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9E" w:rsidRDefault="009422B3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17/12( Từ 22/11 – 27/11)</w:t>
      </w:r>
    </w:p>
    <w:p w:rsidR="00C2089E" w:rsidRDefault="00C2089E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d"/>
        <w:tblW w:w="1156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8"/>
        <w:gridCol w:w="5370"/>
        <w:gridCol w:w="1343"/>
        <w:gridCol w:w="2190"/>
        <w:gridCol w:w="1140"/>
      </w:tblGrid>
      <w:tr w:rsidR="00C2089E">
        <w:trPr>
          <w:cantSplit/>
          <w:tblHeader/>
        </w:trPr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370" w:type="dxa"/>
            <w:tcBorders>
              <w:bottom w:val="single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343" w:type="dxa"/>
            <w:tcBorders>
              <w:bottom w:val="single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:rsidR="00C2089E" w:rsidRDefault="009422B3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C2089E">
        <w:trPr>
          <w:cantSplit/>
          <w:tblHeader/>
        </w:trPr>
        <w:tc>
          <w:tcPr>
            <w:tcW w:w="1518" w:type="dxa"/>
            <w:vMerge w:val="restart"/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089E" w:rsidRDefault="009422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:rsidR="00C2089E" w:rsidRDefault="009422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</w:t>
            </w:r>
            <w:r>
              <w:rPr>
                <w:sz w:val="24"/>
                <w:szCs w:val="24"/>
              </w:rPr>
              <w:t>chào cờ sinh hoạt tập thể tại lớp</w:t>
            </w:r>
          </w:p>
        </w:tc>
        <w:tc>
          <w:tcPr>
            <w:tcW w:w="1343" w:type="dxa"/>
            <w:tcBorders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7g30</w:t>
            </w:r>
          </w:p>
        </w:tc>
        <w:tc>
          <w:tcPr>
            <w:tcW w:w="2190" w:type="dxa"/>
            <w:tcBorders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Trực ban:  </w:t>
            </w:r>
          </w:p>
          <w:p w:rsidR="00C2089E" w:rsidRDefault="00942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</w:t>
            </w:r>
            <w:r>
              <w:rPr>
                <w:sz w:val="24"/>
                <w:szCs w:val="24"/>
              </w:rPr>
              <w:t>ở 1: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lớp 4A9 và cô Bùi Thị Thu Thảo</w:t>
            </w:r>
          </w:p>
          <w:p w:rsidR="00C2089E" w:rsidRDefault="00942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2: lớp 3A5 và cô Lê Hà Mi</w:t>
            </w:r>
          </w:p>
          <w:p w:rsidR="00C2089E" w:rsidRDefault="009422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Cơ sở 3: lớp 1A11 và cô Nguyễn Thị Lợi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6g45</w:t>
            </w:r>
          </w:p>
          <w:p w:rsidR="00C2089E" w:rsidRDefault="009422B3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góp ý dự thảo giáo dục địa phương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hồ sơ thi giáo viên giỏi cấp thành phố 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Tập huấn giáo dục địa phương (trực tuyến, thầy Học, cô Châu chuẩn bị phòng học)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8g-27/11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giáo viên khối 2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Nộp bản kiểm điểm đảng viên(các đồng chí nhớ căn chỉnh lề theo đúng chuẩn quy định).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Đảng viên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4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60"/>
          <w:tblHeader/>
        </w:trPr>
        <w:tc>
          <w:tcPr>
            <w:tcW w:w="1518" w:type="dxa"/>
            <w:vMerge/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2089E" w:rsidRDefault="00C20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260"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089E" w:rsidRDefault="009422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Chuyên</w:t>
            </w:r>
          </w:p>
          <w:p w:rsidR="00C2089E" w:rsidRDefault="009422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rFonts w:ascii="Times New Roman" w:hAnsi="Times New Roman"/>
                <w:sz w:val="26"/>
                <w:szCs w:val="26"/>
              </w:rPr>
              <w:t>môn</w:t>
            </w:r>
          </w:p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Thực hiện chương trình tuần 12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theo c</w:t>
            </w:r>
            <w:r>
              <w:rPr>
                <w:sz w:val="24"/>
                <w:szCs w:val="24"/>
              </w:rPr>
              <w:t>ông văn 3969 của BGD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Toàn trường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việc nhập điểm, đánh giá học sinh  giữa kì 1.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GVCN+GVBM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tổ khối tiếp tục hoàn thiện hồ sơ chuẩn bị đón đoàn kiểm tra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Dự giờ các lớp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Học thử chương trình Stem tại trung tâm KDI (cô Trần Anh lựa chọn giúp 20-25</w:t>
            </w:r>
            <w:r>
              <w:rPr>
                <w:sz w:val="24"/>
                <w:szCs w:val="24"/>
              </w:rPr>
              <w:t xml:space="preserve"> học sinh)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8g30-27/11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BGH, các tổ trưởng, tổ phó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Các thầy cô mĩ thuật cho học sinh trải nghiệm vẽ tranh tường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MT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56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089E" w:rsidRDefault="009422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Kiểm tra công tác phòng chống dịch Covid 19 của các lớp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BGH, cô Thủy y tế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Tập luyện đội tuyển ĐK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38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kế hoạch học tập, làm theo Bác v</w:t>
            </w:r>
            <w:r>
              <w:rPr>
                <w:sz w:val="24"/>
                <w:szCs w:val="24"/>
              </w:rPr>
              <w:t>ề Ban tuyên giáo Thành ủy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24//1</w:t>
            </w: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Trần Hạnh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rHeight w:val="340"/>
          <w:tblHeader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single" w:sz="4" w:space="0" w:color="000000"/>
            </w:tcBorders>
          </w:tcPr>
          <w:p w:rsidR="00C2089E" w:rsidRDefault="00C20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blHeader/>
        </w:trPr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2089E" w:rsidRDefault="009422B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:rsidR="00C2089E" w:rsidRDefault="00C208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thiện lập dự toán ngân sách năm 2022</w:t>
            </w:r>
          </w:p>
        </w:tc>
        <w:tc>
          <w:tcPr>
            <w:tcW w:w="1343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bottom w:val="dotted" w:sz="4" w:space="0" w:color="000000"/>
            </w:tcBorders>
          </w:tcPr>
          <w:p w:rsidR="00C2089E" w:rsidRDefault="009422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9422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Tiếp tục vẽ trang trí tranh tường</w:t>
            </w: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:rsidR="00C2089E" w:rsidRDefault="00C2089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E">
        <w:trPr>
          <w:cantSplit/>
          <w:tblHeader/>
        </w:trPr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2089E" w:rsidRDefault="00C208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dotted" w:sz="4" w:space="0" w:color="000000"/>
            </w:tcBorders>
            <w:vAlign w:val="center"/>
          </w:tcPr>
          <w:p w:rsidR="00C2089E" w:rsidRDefault="00C2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1343" w:type="dxa"/>
            <w:tcBorders>
              <w:top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/>
            </w:tcBorders>
            <w:vAlign w:val="center"/>
          </w:tcPr>
          <w:p w:rsidR="00C2089E" w:rsidRDefault="00C208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:rsidR="00C2089E" w:rsidRDefault="00C2089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89E" w:rsidRDefault="00C2089E">
      <w:pPr>
        <w:rPr>
          <w:rFonts w:ascii="Times New Roman" w:hAnsi="Times New Roman"/>
        </w:rPr>
      </w:pPr>
    </w:p>
    <w:sectPr w:rsidR="00C2089E" w:rsidSect="00C2089E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2089E"/>
    <w:rsid w:val="009422B3"/>
    <w:rsid w:val="00C20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2089E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B317A1"/>
  </w:style>
  <w:style w:type="paragraph" w:customStyle="1" w:styleId="normal2">
    <w:name w:val="normal"/>
    <w:rsid w:val="006B6E1C"/>
  </w:style>
  <w:style w:type="paragraph" w:customStyle="1" w:styleId="normal3">
    <w:name w:val="normal"/>
    <w:rsid w:val="00CE1756"/>
  </w:style>
  <w:style w:type="paragraph" w:customStyle="1" w:styleId="normal4">
    <w:name w:val="normal"/>
    <w:rsid w:val="005125C5"/>
  </w:style>
  <w:style w:type="paragraph" w:customStyle="1" w:styleId="normal5">
    <w:name w:val="normal"/>
    <w:rsid w:val="005E4EC6"/>
  </w:style>
  <w:style w:type="paragraph" w:customStyle="1" w:styleId="normal6">
    <w:name w:val="normal"/>
    <w:rsid w:val="00C2662D"/>
  </w:style>
  <w:style w:type="paragraph" w:customStyle="1" w:styleId="normal7">
    <w:name w:val="normal"/>
    <w:rsid w:val="00D42504"/>
  </w:style>
  <w:style w:type="paragraph" w:customStyle="1" w:styleId="normal8">
    <w:name w:val="normal"/>
    <w:rsid w:val="0019276F"/>
  </w:style>
  <w:style w:type="paragraph" w:customStyle="1" w:styleId="normal9">
    <w:name w:val="normal"/>
    <w:rsid w:val="00A72427"/>
  </w:style>
  <w:style w:type="paragraph" w:customStyle="1" w:styleId="normala">
    <w:name w:val="normal"/>
    <w:rsid w:val="00EC30E6"/>
  </w:style>
  <w:style w:type="paragraph" w:customStyle="1" w:styleId="normalb">
    <w:name w:val="normal"/>
    <w:rsid w:val="002E6EA7"/>
  </w:style>
  <w:style w:type="paragraph" w:customStyle="1" w:styleId="normalc">
    <w:name w:val="normal"/>
    <w:rsid w:val="00771C26"/>
  </w:style>
  <w:style w:type="paragraph" w:customStyle="1" w:styleId="normald">
    <w:name w:val="normal"/>
    <w:rsid w:val="008A4805"/>
  </w:style>
  <w:style w:type="paragraph" w:customStyle="1" w:styleId="normale">
    <w:name w:val="normal"/>
    <w:rsid w:val="0066344A"/>
  </w:style>
  <w:style w:type="paragraph" w:customStyle="1" w:styleId="normalf">
    <w:name w:val="normal"/>
    <w:rsid w:val="00CB4C78"/>
  </w:style>
  <w:style w:type="paragraph" w:customStyle="1" w:styleId="normalf0">
    <w:name w:val="normal"/>
    <w:rsid w:val="00E67A85"/>
  </w:style>
  <w:style w:type="paragraph" w:customStyle="1" w:styleId="normalf1">
    <w:name w:val="normal"/>
    <w:rsid w:val="00013132"/>
  </w:style>
  <w:style w:type="table" w:styleId="TableGrid">
    <w:name w:val="Table Grid"/>
    <w:basedOn w:val="TableNormal"/>
    <w:rsid w:val="00C65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C208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rsid w:val="009344B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rsid w:val="00013132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rsid w:val="00E67A8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rsid w:val="00CB4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rsid w:val="0066344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rsid w:val="008A48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rsid w:val="00771C2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2E6E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rsid w:val="00EC30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rsid w:val="00A7242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rsid w:val="0019276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D42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rsid w:val="00C2662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rsid w:val="005E4EC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rsid w:val="005125C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rsid w:val="00CE175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rsid w:val="006B6E1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rsid w:val="00B317A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rsid w:val="00C2089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q6J9atbZCBcIt0KeVAq+GCdLNQ==">AMUW2mV1ZKVwcOtn5nvH0Mhv4fHU8Az/nbQmQc5VZak7O8nQOmxjS1v6COt4KPip2ilzKVqY2e8/IWCg5r7tPyUkMn0Q113b9dNhdoahZm1cR4G6lbVMBDLmYZbW0kmg9fz9WAeEzLsyxW4ACE6l4S/T6FaAOdwqk/Z/+oZpuLEzmYPwncC68mwAwPmX5yrnIzQAcltQ+kT+fBGi3mJ103FY745OpCr/8Jwqna7aosygjsNp7Elv0Hc=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Mr Quang</cp:lastModifiedBy>
  <cp:revision>2</cp:revision>
  <dcterms:created xsi:type="dcterms:W3CDTF">2021-11-20T02:23:00Z</dcterms:created>
  <dcterms:modified xsi:type="dcterms:W3CDTF">2021-11-20T02:23:00Z</dcterms:modified>
</cp:coreProperties>
</file>