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5190" w14:textId="29DF1986" w:rsidR="002E6EA7" w:rsidRDefault="00EB1B02">
      <w:pPr>
        <w:jc w:val="center"/>
        <w:rPr>
          <w:rFonts w:ascii="Times New Roman" w:hAnsi="Times New Roman"/>
          <w:b/>
        </w:rPr>
      </w:pPr>
      <w:bookmarkStart w:id="0" w:name="_heading=h.1t3h5sf" w:colFirst="0" w:colLast="0"/>
      <w:bookmarkEnd w:id="0"/>
      <w:r>
        <w:rPr>
          <w:rFonts w:ascii="Times New Roman" w:hAnsi="Times New Roman"/>
          <w:b/>
        </w:rPr>
        <w:t>K</w:t>
      </w:r>
      <w:r w:rsidR="00A3491B">
        <w:rPr>
          <w:rFonts w:ascii="Times New Roman" w:hAnsi="Times New Roman"/>
          <w:b/>
        </w:rPr>
        <w:t>Ế HOẠCH CÔNG TÁC</w:t>
      </w:r>
      <w:r w:rsidR="0095305A">
        <w:rPr>
          <w:rFonts w:ascii="Times New Roman" w:hAnsi="Times New Roman"/>
          <w:b/>
        </w:rPr>
        <w:t xml:space="preserve"> THÁNG </w:t>
      </w:r>
      <w:r w:rsidR="00BD4C0A">
        <w:rPr>
          <w:rFonts w:ascii="Times New Roman" w:hAnsi="Times New Roman"/>
          <w:b/>
        </w:rPr>
        <w:t>10</w:t>
      </w:r>
      <w:r w:rsidR="0095305A">
        <w:rPr>
          <w:rFonts w:ascii="Times New Roman" w:hAnsi="Times New Roman"/>
          <w:b/>
        </w:rPr>
        <w:t xml:space="preserve"> </w:t>
      </w:r>
      <w:r w:rsidR="00A3491B">
        <w:rPr>
          <w:rFonts w:ascii="Times New Roman" w:hAnsi="Times New Roman"/>
          <w:b/>
        </w:rPr>
        <w:t xml:space="preserve"> TUẦN </w:t>
      </w:r>
      <w:r w:rsidR="00BD4C0A">
        <w:rPr>
          <w:rFonts w:ascii="Times New Roman" w:hAnsi="Times New Roman"/>
          <w:b/>
        </w:rPr>
        <w:t>1</w:t>
      </w:r>
      <w:r w:rsidR="00933EA4">
        <w:rPr>
          <w:rFonts w:ascii="Times New Roman" w:hAnsi="Times New Roman"/>
          <w:b/>
        </w:rPr>
        <w:t>5</w:t>
      </w:r>
      <w:r w:rsidR="00803E6E">
        <w:rPr>
          <w:rFonts w:ascii="Times New Roman" w:hAnsi="Times New Roman"/>
          <w:b/>
        </w:rPr>
        <w:t xml:space="preserve"> </w:t>
      </w:r>
      <w:r w:rsidR="000412C4">
        <w:rPr>
          <w:rFonts w:ascii="Times New Roman" w:hAnsi="Times New Roman"/>
          <w:b/>
        </w:rPr>
        <w:t xml:space="preserve">(Từ </w:t>
      </w:r>
      <w:r w:rsidR="00933EA4">
        <w:rPr>
          <w:rFonts w:ascii="Times New Roman" w:hAnsi="Times New Roman"/>
          <w:b/>
        </w:rPr>
        <w:t>06/11</w:t>
      </w:r>
      <w:r w:rsidR="0095305A">
        <w:rPr>
          <w:rFonts w:ascii="Times New Roman" w:hAnsi="Times New Roman"/>
          <w:b/>
        </w:rPr>
        <w:t xml:space="preserve"> 2023</w:t>
      </w:r>
      <w:r w:rsidR="00693FD6">
        <w:rPr>
          <w:rFonts w:ascii="Times New Roman" w:hAnsi="Times New Roman"/>
          <w:b/>
        </w:rPr>
        <w:t xml:space="preserve"> – </w:t>
      </w:r>
      <w:r w:rsidR="00933EA4">
        <w:rPr>
          <w:rFonts w:ascii="Times New Roman" w:hAnsi="Times New Roman"/>
          <w:b/>
        </w:rPr>
        <w:t>10</w:t>
      </w:r>
      <w:r w:rsidR="00BD4C0A">
        <w:rPr>
          <w:rFonts w:ascii="Times New Roman" w:hAnsi="Times New Roman"/>
          <w:b/>
        </w:rPr>
        <w:t>/1</w:t>
      </w:r>
      <w:r w:rsidR="009E11B5">
        <w:rPr>
          <w:rFonts w:ascii="Times New Roman" w:hAnsi="Times New Roman"/>
          <w:b/>
        </w:rPr>
        <w:t>1</w:t>
      </w:r>
      <w:r w:rsidR="0095305A">
        <w:rPr>
          <w:rFonts w:ascii="Times New Roman" w:hAnsi="Times New Roman"/>
          <w:b/>
        </w:rPr>
        <w:t>/2023</w:t>
      </w:r>
      <w:r>
        <w:rPr>
          <w:rFonts w:ascii="Times New Roman" w:hAnsi="Times New Roman"/>
          <w:b/>
        </w:rPr>
        <w:t>)</w:t>
      </w:r>
    </w:p>
    <w:p w14:paraId="420FBF6E" w14:textId="77777777" w:rsidR="002E6EA7" w:rsidRDefault="002E6EA7">
      <w:pPr>
        <w:jc w:val="center"/>
        <w:rPr>
          <w:rFonts w:ascii="Times New Roman" w:hAnsi="Times New Roman"/>
          <w:b/>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6237"/>
        <w:gridCol w:w="2552"/>
      </w:tblGrid>
      <w:tr w:rsidR="00FD3258" w14:paraId="1000B630" w14:textId="77777777" w:rsidTr="00CB1E9E">
        <w:trPr>
          <w:trHeight w:val="488"/>
        </w:trPr>
        <w:tc>
          <w:tcPr>
            <w:tcW w:w="2014" w:type="dxa"/>
            <w:tcBorders>
              <w:bottom w:val="single" w:sz="4" w:space="0" w:color="auto"/>
            </w:tcBorders>
            <w:vAlign w:val="center"/>
          </w:tcPr>
          <w:p w14:paraId="4C675DF3" w14:textId="47CB5A70" w:rsidR="00FD3258" w:rsidRDefault="00FD3258">
            <w:pPr>
              <w:jc w:val="center"/>
              <w:rPr>
                <w:rFonts w:ascii="Times New Roman" w:hAnsi="Times New Roman"/>
                <w:b/>
                <w:sz w:val="26"/>
                <w:szCs w:val="26"/>
              </w:rPr>
            </w:pPr>
            <w:r>
              <w:rPr>
                <w:rFonts w:ascii="Times New Roman" w:hAnsi="Times New Roman"/>
                <w:b/>
                <w:sz w:val="26"/>
                <w:szCs w:val="26"/>
              </w:rPr>
              <w:t>Thời gian</w:t>
            </w:r>
          </w:p>
        </w:tc>
        <w:tc>
          <w:tcPr>
            <w:tcW w:w="6237" w:type="dxa"/>
            <w:tcBorders>
              <w:bottom w:val="single" w:sz="4" w:space="0" w:color="auto"/>
            </w:tcBorders>
            <w:vAlign w:val="center"/>
          </w:tcPr>
          <w:p w14:paraId="348C106A" w14:textId="498F1E2E" w:rsidR="00FD3258" w:rsidRDefault="00FD3258">
            <w:pPr>
              <w:jc w:val="center"/>
              <w:rPr>
                <w:rFonts w:ascii="Times New Roman" w:hAnsi="Times New Roman"/>
                <w:b/>
                <w:sz w:val="26"/>
                <w:szCs w:val="26"/>
              </w:rPr>
            </w:pPr>
            <w:r>
              <w:rPr>
                <w:rFonts w:ascii="Times New Roman" w:hAnsi="Times New Roman"/>
                <w:b/>
                <w:sz w:val="26"/>
                <w:szCs w:val="26"/>
              </w:rPr>
              <w:t xml:space="preserve">Nội dung công việc </w:t>
            </w:r>
          </w:p>
        </w:tc>
        <w:tc>
          <w:tcPr>
            <w:tcW w:w="2552" w:type="dxa"/>
            <w:tcBorders>
              <w:bottom w:val="single" w:sz="4" w:space="0" w:color="auto"/>
            </w:tcBorders>
            <w:vAlign w:val="center"/>
          </w:tcPr>
          <w:p w14:paraId="7C5E83E0" w14:textId="77777777" w:rsidR="00FD3258" w:rsidRDefault="00FD3258">
            <w:pPr>
              <w:jc w:val="center"/>
              <w:rPr>
                <w:rFonts w:ascii="Times New Roman" w:hAnsi="Times New Roman"/>
                <w:b/>
                <w:sz w:val="26"/>
                <w:szCs w:val="26"/>
              </w:rPr>
            </w:pPr>
            <w:r>
              <w:rPr>
                <w:rFonts w:ascii="Times New Roman" w:hAnsi="Times New Roman"/>
                <w:b/>
                <w:sz w:val="26"/>
                <w:szCs w:val="26"/>
              </w:rPr>
              <w:t>Người thực hiện</w:t>
            </w:r>
          </w:p>
        </w:tc>
      </w:tr>
      <w:tr w:rsidR="00CB1E9E" w14:paraId="68BB7640" w14:textId="77777777" w:rsidTr="00CB1E9E">
        <w:trPr>
          <w:trHeight w:val="552"/>
        </w:trPr>
        <w:tc>
          <w:tcPr>
            <w:tcW w:w="2014" w:type="dxa"/>
            <w:vMerge w:val="restart"/>
            <w:tcBorders>
              <w:top w:val="single" w:sz="4" w:space="0" w:color="auto"/>
              <w:left w:val="single" w:sz="4" w:space="0" w:color="auto"/>
            </w:tcBorders>
            <w:vAlign w:val="center"/>
          </w:tcPr>
          <w:p w14:paraId="6216B5E9" w14:textId="77777777" w:rsidR="00CB1E9E" w:rsidRDefault="00CB1E9E" w:rsidP="003F3B5E">
            <w:pPr>
              <w:jc w:val="center"/>
              <w:rPr>
                <w:rFonts w:ascii="Times New Roman" w:hAnsi="Times New Roman"/>
                <w:b/>
                <w:bCs/>
                <w:sz w:val="24"/>
                <w:szCs w:val="24"/>
              </w:rPr>
            </w:pPr>
            <w:r w:rsidRPr="00A85DC6">
              <w:rPr>
                <w:rFonts w:ascii="Times New Roman" w:hAnsi="Times New Roman"/>
                <w:b/>
                <w:bCs/>
                <w:sz w:val="24"/>
                <w:szCs w:val="24"/>
              </w:rPr>
              <w:t>Thứ 2</w:t>
            </w:r>
          </w:p>
          <w:p w14:paraId="0FA0C781" w14:textId="26F9AE5E" w:rsidR="00CB1E9E" w:rsidRPr="00A85DC6" w:rsidRDefault="00CB1E9E" w:rsidP="003F3B5E">
            <w:pPr>
              <w:jc w:val="center"/>
              <w:rPr>
                <w:rFonts w:ascii="Times New Roman" w:hAnsi="Times New Roman"/>
                <w:b/>
                <w:bCs/>
                <w:sz w:val="24"/>
                <w:szCs w:val="24"/>
              </w:rPr>
            </w:pPr>
            <w:r>
              <w:rPr>
                <w:rFonts w:ascii="Times New Roman" w:hAnsi="Times New Roman"/>
                <w:b/>
                <w:bCs/>
                <w:sz w:val="24"/>
                <w:szCs w:val="24"/>
              </w:rPr>
              <w:t>Ngày 6/11/2023</w:t>
            </w:r>
          </w:p>
          <w:p w14:paraId="709B513A" w14:textId="6EE2E2C6" w:rsidR="00CB1E9E" w:rsidRPr="00A85DC6" w:rsidRDefault="00CB1E9E" w:rsidP="003F3B5E">
            <w:pPr>
              <w:jc w:val="center"/>
              <w:rPr>
                <w:rFonts w:ascii="Times New Roman" w:hAnsi="Times New Roman"/>
                <w:b/>
                <w:bCs/>
                <w:sz w:val="24"/>
                <w:szCs w:val="24"/>
              </w:rPr>
            </w:pPr>
          </w:p>
        </w:tc>
        <w:tc>
          <w:tcPr>
            <w:tcW w:w="6237" w:type="dxa"/>
            <w:tcBorders>
              <w:top w:val="single" w:sz="4" w:space="0" w:color="auto"/>
              <w:bottom w:val="dotted" w:sz="4" w:space="0" w:color="000000"/>
            </w:tcBorders>
            <w:vAlign w:val="center"/>
          </w:tcPr>
          <w:p w14:paraId="1188234C" w14:textId="3930CABC" w:rsidR="00CB1E9E" w:rsidRPr="00CB1E9E" w:rsidRDefault="00CB1E9E" w:rsidP="00221E70">
            <w:pPr>
              <w:jc w:val="both"/>
              <w:rPr>
                <w:rFonts w:ascii="Times New Roman" w:hAnsi="Times New Roman"/>
                <w:sz w:val="24"/>
                <w:szCs w:val="24"/>
              </w:rPr>
            </w:pPr>
            <w:r w:rsidRPr="00CB1E9E">
              <w:rPr>
                <w:rFonts w:ascii="Times New Roman" w:hAnsi="Times New Roman"/>
                <w:sz w:val="24"/>
                <w:szCs w:val="24"/>
              </w:rPr>
              <w:t>Chào cờ tại lớp phát động thi đua chào mừng ngày nhà giáo Việt Nam, khuyến khích học sinh sáng tác thơ, lời văn, lời chúc tặng các thầy cô, những bài thơ tiêu biểu sẽ được đọc trước cờ vào chủ điểm ” Tri ân thầy cô”</w:t>
            </w:r>
          </w:p>
        </w:tc>
        <w:tc>
          <w:tcPr>
            <w:tcW w:w="2552" w:type="dxa"/>
            <w:tcBorders>
              <w:top w:val="single" w:sz="4" w:space="0" w:color="auto"/>
              <w:bottom w:val="dotted" w:sz="4" w:space="0" w:color="000000"/>
              <w:right w:val="single" w:sz="4" w:space="0" w:color="auto"/>
            </w:tcBorders>
          </w:tcPr>
          <w:p w14:paraId="2EBECC97" w14:textId="05E97F41" w:rsidR="00CB1E9E" w:rsidRDefault="00CB1E9E" w:rsidP="00A03940">
            <w:pPr>
              <w:jc w:val="center"/>
              <w:rPr>
                <w:rFonts w:ascii="Times New Roman" w:hAnsi="Times New Roman"/>
                <w:sz w:val="24"/>
                <w:szCs w:val="24"/>
              </w:rPr>
            </w:pPr>
            <w:r>
              <w:rPr>
                <w:rFonts w:ascii="Times New Roman" w:hAnsi="Times New Roman"/>
                <w:sz w:val="24"/>
                <w:szCs w:val="24"/>
              </w:rPr>
              <w:t>GVCN, TPT xây dựng nội dung.</w:t>
            </w:r>
          </w:p>
        </w:tc>
      </w:tr>
      <w:tr w:rsidR="00CB1E9E" w:rsidRPr="00933EA4" w14:paraId="10EB81BE" w14:textId="77777777" w:rsidTr="00CB1E9E">
        <w:trPr>
          <w:trHeight w:val="460"/>
        </w:trPr>
        <w:tc>
          <w:tcPr>
            <w:tcW w:w="2014" w:type="dxa"/>
            <w:vMerge/>
            <w:tcBorders>
              <w:left w:val="single" w:sz="4" w:space="0" w:color="auto"/>
            </w:tcBorders>
            <w:vAlign w:val="center"/>
          </w:tcPr>
          <w:p w14:paraId="0F664AAA" w14:textId="72ACE854" w:rsidR="00CB1E9E" w:rsidRPr="00A85DC6" w:rsidRDefault="00CB1E9E" w:rsidP="003F3B5E">
            <w:pPr>
              <w:jc w:val="center"/>
              <w:rPr>
                <w:rFonts w:ascii="Times New Roman" w:hAnsi="Times New Roman"/>
                <w:b/>
                <w:bCs/>
                <w:sz w:val="24"/>
                <w:szCs w:val="24"/>
              </w:rPr>
            </w:pPr>
          </w:p>
        </w:tc>
        <w:tc>
          <w:tcPr>
            <w:tcW w:w="6237" w:type="dxa"/>
            <w:tcBorders>
              <w:top w:val="dotted" w:sz="4" w:space="0" w:color="000000"/>
              <w:bottom w:val="dotted" w:sz="4" w:space="0" w:color="000000"/>
            </w:tcBorders>
            <w:vAlign w:val="center"/>
          </w:tcPr>
          <w:p w14:paraId="624B1321" w14:textId="0DE65DD4" w:rsidR="00CB1E9E" w:rsidRPr="00933EA4" w:rsidRDefault="00CB1E9E" w:rsidP="001C7C21">
            <w:pPr>
              <w:jc w:val="both"/>
              <w:rPr>
                <w:rFonts w:ascii="Times New Roman" w:hAnsi="Times New Roman"/>
                <w:sz w:val="24"/>
                <w:szCs w:val="24"/>
              </w:rPr>
            </w:pPr>
            <w:r w:rsidRPr="00933EA4">
              <w:rPr>
                <w:rFonts w:ascii="Times New Roman" w:hAnsi="Times New Roman"/>
                <w:sz w:val="24"/>
                <w:szCs w:val="24"/>
              </w:rPr>
              <w:t>Trực ban: Đ/c Đỗ Nga+ T</w:t>
            </w:r>
            <w:r>
              <w:rPr>
                <w:rFonts w:ascii="Times New Roman" w:hAnsi="Times New Roman"/>
                <w:sz w:val="24"/>
                <w:szCs w:val="24"/>
              </w:rPr>
              <w:t>ập thể lớp 4a3</w:t>
            </w:r>
          </w:p>
        </w:tc>
        <w:tc>
          <w:tcPr>
            <w:tcW w:w="2552" w:type="dxa"/>
            <w:tcBorders>
              <w:top w:val="dotted" w:sz="4" w:space="0" w:color="000000"/>
              <w:bottom w:val="dotted" w:sz="4" w:space="0" w:color="000000"/>
              <w:right w:val="single" w:sz="4" w:space="0" w:color="auto"/>
            </w:tcBorders>
          </w:tcPr>
          <w:p w14:paraId="5D14514C" w14:textId="69EE477E" w:rsidR="00CB1E9E" w:rsidRPr="00933EA4" w:rsidRDefault="00CB1E9E" w:rsidP="00A03940">
            <w:pPr>
              <w:jc w:val="center"/>
              <w:rPr>
                <w:rFonts w:ascii="Times New Roman" w:hAnsi="Times New Roman"/>
                <w:sz w:val="24"/>
                <w:szCs w:val="24"/>
              </w:rPr>
            </w:pPr>
            <w:r>
              <w:rPr>
                <w:rFonts w:ascii="Times New Roman" w:hAnsi="Times New Roman"/>
                <w:sz w:val="24"/>
                <w:szCs w:val="24"/>
              </w:rPr>
              <w:t>Đ/c Nga + tập thể lớp</w:t>
            </w:r>
          </w:p>
        </w:tc>
      </w:tr>
      <w:tr w:rsidR="00CB1E9E" w:rsidRPr="00933EA4" w14:paraId="707CBE27" w14:textId="77777777" w:rsidTr="00CB1E9E">
        <w:trPr>
          <w:trHeight w:val="460"/>
        </w:trPr>
        <w:tc>
          <w:tcPr>
            <w:tcW w:w="2014" w:type="dxa"/>
            <w:vMerge/>
            <w:tcBorders>
              <w:left w:val="single" w:sz="4" w:space="0" w:color="auto"/>
            </w:tcBorders>
            <w:vAlign w:val="center"/>
          </w:tcPr>
          <w:p w14:paraId="041DDCE0" w14:textId="77777777" w:rsidR="00CB1E9E" w:rsidRPr="00A85DC6" w:rsidRDefault="00CB1E9E" w:rsidP="003F3B5E">
            <w:pPr>
              <w:jc w:val="center"/>
              <w:rPr>
                <w:rFonts w:ascii="Times New Roman" w:hAnsi="Times New Roman"/>
                <w:b/>
                <w:bCs/>
                <w:sz w:val="24"/>
                <w:szCs w:val="24"/>
              </w:rPr>
            </w:pPr>
          </w:p>
        </w:tc>
        <w:tc>
          <w:tcPr>
            <w:tcW w:w="6237" w:type="dxa"/>
            <w:tcBorders>
              <w:top w:val="dotted" w:sz="4" w:space="0" w:color="000000"/>
              <w:bottom w:val="dotted" w:sz="4" w:space="0" w:color="000000"/>
            </w:tcBorders>
            <w:vAlign w:val="center"/>
          </w:tcPr>
          <w:p w14:paraId="08AF2311" w14:textId="444A88C1" w:rsidR="00CB1E9E" w:rsidRPr="004E5FC5" w:rsidRDefault="00CB1E9E" w:rsidP="001C7C21">
            <w:pPr>
              <w:jc w:val="both"/>
              <w:rPr>
                <w:rFonts w:ascii="Times New Roman" w:hAnsi="Times New Roman"/>
                <w:color w:val="FF0000"/>
                <w:sz w:val="24"/>
                <w:szCs w:val="24"/>
              </w:rPr>
            </w:pPr>
            <w:r w:rsidRPr="004E5FC5">
              <w:rPr>
                <w:rFonts w:ascii="Times New Roman" w:hAnsi="Times New Roman"/>
                <w:color w:val="FF0000"/>
                <w:sz w:val="24"/>
                <w:szCs w:val="24"/>
              </w:rPr>
              <w:t xml:space="preserve">UBND phường kiểm tra </w:t>
            </w:r>
            <w:r w:rsidR="004E5FC5">
              <w:rPr>
                <w:rFonts w:ascii="Times New Roman" w:hAnsi="Times New Roman"/>
                <w:color w:val="FF0000"/>
                <w:sz w:val="24"/>
                <w:szCs w:val="24"/>
              </w:rPr>
              <w:t xml:space="preserve"> công tác </w:t>
            </w:r>
            <w:r w:rsidRPr="004E5FC5">
              <w:rPr>
                <w:rFonts w:ascii="Times New Roman" w:hAnsi="Times New Roman"/>
                <w:color w:val="FF0000"/>
                <w:sz w:val="24"/>
                <w:szCs w:val="24"/>
              </w:rPr>
              <w:t>chuyển đổi số tại trường</w:t>
            </w:r>
          </w:p>
        </w:tc>
        <w:tc>
          <w:tcPr>
            <w:tcW w:w="2552" w:type="dxa"/>
            <w:tcBorders>
              <w:top w:val="dotted" w:sz="4" w:space="0" w:color="000000"/>
              <w:bottom w:val="dotted" w:sz="4" w:space="0" w:color="000000"/>
              <w:right w:val="single" w:sz="4" w:space="0" w:color="auto"/>
            </w:tcBorders>
          </w:tcPr>
          <w:p w14:paraId="41E104AA" w14:textId="48046E78" w:rsidR="00CB1E9E" w:rsidRPr="004E5FC5" w:rsidRDefault="00CB1E9E" w:rsidP="00A03940">
            <w:pPr>
              <w:jc w:val="center"/>
              <w:rPr>
                <w:rFonts w:ascii="Times New Roman" w:hAnsi="Times New Roman"/>
                <w:color w:val="FF0000"/>
                <w:sz w:val="24"/>
                <w:szCs w:val="24"/>
              </w:rPr>
            </w:pPr>
            <w:r w:rsidRPr="004E5FC5">
              <w:rPr>
                <w:rFonts w:ascii="Times New Roman" w:hAnsi="Times New Roman"/>
                <w:color w:val="FF0000"/>
                <w:sz w:val="24"/>
                <w:szCs w:val="24"/>
              </w:rPr>
              <w:t>BGH</w:t>
            </w:r>
            <w:r w:rsidR="004E5FC5">
              <w:rPr>
                <w:rFonts w:ascii="Times New Roman" w:hAnsi="Times New Roman"/>
                <w:color w:val="FF0000"/>
                <w:sz w:val="24"/>
                <w:szCs w:val="24"/>
              </w:rPr>
              <w:t xml:space="preserve"> + Thạch ninh</w:t>
            </w:r>
          </w:p>
        </w:tc>
      </w:tr>
      <w:tr w:rsidR="00CB1E9E" w:rsidRPr="00933EA4" w14:paraId="2877CDCB" w14:textId="77777777" w:rsidTr="00CB1E9E">
        <w:trPr>
          <w:trHeight w:val="460"/>
        </w:trPr>
        <w:tc>
          <w:tcPr>
            <w:tcW w:w="2014" w:type="dxa"/>
            <w:vMerge/>
            <w:tcBorders>
              <w:left w:val="single" w:sz="4" w:space="0" w:color="auto"/>
            </w:tcBorders>
            <w:vAlign w:val="center"/>
          </w:tcPr>
          <w:p w14:paraId="2520B408" w14:textId="77777777" w:rsidR="00CB1E9E" w:rsidRPr="00933EA4" w:rsidRDefault="00CB1E9E" w:rsidP="00A47A98">
            <w:pPr>
              <w:jc w:val="center"/>
              <w:rPr>
                <w:rFonts w:ascii="Times New Roman" w:hAnsi="Times New Roman"/>
                <w:b/>
                <w:bCs/>
                <w:sz w:val="24"/>
                <w:szCs w:val="24"/>
              </w:rPr>
            </w:pPr>
          </w:p>
        </w:tc>
        <w:tc>
          <w:tcPr>
            <w:tcW w:w="6237" w:type="dxa"/>
            <w:tcBorders>
              <w:top w:val="dotted" w:sz="4" w:space="0" w:color="000000"/>
              <w:bottom w:val="dotted" w:sz="4" w:space="0" w:color="000000"/>
            </w:tcBorders>
            <w:vAlign w:val="center"/>
          </w:tcPr>
          <w:p w14:paraId="72A7529F" w14:textId="4C56A0D4" w:rsidR="00CB1E9E" w:rsidRPr="00933EA4" w:rsidRDefault="00CB1E9E" w:rsidP="00A47A98">
            <w:pPr>
              <w:jc w:val="both"/>
              <w:rPr>
                <w:rFonts w:ascii="Times New Roman" w:hAnsi="Times New Roman"/>
                <w:sz w:val="24"/>
                <w:szCs w:val="24"/>
              </w:rPr>
            </w:pPr>
            <w:r>
              <w:rPr>
                <w:rFonts w:ascii="Times New Roman" w:hAnsi="Times New Roman"/>
                <w:sz w:val="24"/>
                <w:szCs w:val="24"/>
              </w:rPr>
              <w:t>Nhận tiền hỗ trợ mua BHYT trên PGD cho 02 hs có hoàn cảnh</w:t>
            </w:r>
          </w:p>
        </w:tc>
        <w:tc>
          <w:tcPr>
            <w:tcW w:w="2552" w:type="dxa"/>
            <w:tcBorders>
              <w:top w:val="dotted" w:sz="4" w:space="0" w:color="000000"/>
              <w:bottom w:val="dotted" w:sz="4" w:space="0" w:color="000000"/>
              <w:right w:val="single" w:sz="4" w:space="0" w:color="auto"/>
            </w:tcBorders>
          </w:tcPr>
          <w:p w14:paraId="1819950D" w14:textId="0DC49021" w:rsidR="00CB1E9E" w:rsidRPr="00933EA4" w:rsidRDefault="00CB1E9E" w:rsidP="00A47A98">
            <w:pPr>
              <w:jc w:val="center"/>
              <w:rPr>
                <w:rFonts w:ascii="Times New Roman" w:hAnsi="Times New Roman"/>
                <w:sz w:val="24"/>
                <w:szCs w:val="24"/>
              </w:rPr>
            </w:pPr>
            <w:r>
              <w:rPr>
                <w:rFonts w:ascii="Times New Roman" w:hAnsi="Times New Roman"/>
                <w:sz w:val="24"/>
                <w:szCs w:val="24"/>
              </w:rPr>
              <w:t>Đ/c Hằng HC</w:t>
            </w:r>
          </w:p>
        </w:tc>
      </w:tr>
      <w:tr w:rsidR="00CB1E9E" w:rsidRPr="00CB1E9E" w14:paraId="10202F84" w14:textId="77777777" w:rsidTr="00CB1E9E">
        <w:trPr>
          <w:trHeight w:val="460"/>
        </w:trPr>
        <w:tc>
          <w:tcPr>
            <w:tcW w:w="2014" w:type="dxa"/>
            <w:vMerge/>
            <w:tcBorders>
              <w:left w:val="single" w:sz="4" w:space="0" w:color="auto"/>
            </w:tcBorders>
            <w:vAlign w:val="center"/>
          </w:tcPr>
          <w:p w14:paraId="33EE7997" w14:textId="77777777" w:rsidR="00CB1E9E" w:rsidRPr="00933EA4" w:rsidRDefault="00CB1E9E" w:rsidP="00A47A98">
            <w:pPr>
              <w:jc w:val="center"/>
              <w:rPr>
                <w:rFonts w:ascii="Times New Roman" w:hAnsi="Times New Roman"/>
                <w:b/>
                <w:bCs/>
                <w:sz w:val="24"/>
                <w:szCs w:val="24"/>
              </w:rPr>
            </w:pPr>
          </w:p>
        </w:tc>
        <w:tc>
          <w:tcPr>
            <w:tcW w:w="6237" w:type="dxa"/>
            <w:tcBorders>
              <w:top w:val="dotted" w:sz="4" w:space="0" w:color="000000"/>
              <w:bottom w:val="dotted" w:sz="4" w:space="0" w:color="000000"/>
            </w:tcBorders>
            <w:vAlign w:val="center"/>
          </w:tcPr>
          <w:p w14:paraId="5EBB5C96" w14:textId="482DE705" w:rsidR="00CB1E9E" w:rsidRPr="00CB1E9E" w:rsidRDefault="00CB1E9E" w:rsidP="00A47A98">
            <w:pPr>
              <w:jc w:val="both"/>
              <w:rPr>
                <w:rFonts w:ascii="Times New Roman" w:hAnsi="Times New Roman"/>
                <w:sz w:val="24"/>
                <w:szCs w:val="24"/>
              </w:rPr>
            </w:pPr>
            <w:r w:rsidRPr="00CB1E9E">
              <w:rPr>
                <w:rFonts w:ascii="Times New Roman" w:hAnsi="Times New Roman"/>
                <w:sz w:val="24"/>
                <w:szCs w:val="24"/>
              </w:rPr>
              <w:t>Thao giảng đ/c Vũ Thu Mai ( Ti</w:t>
            </w:r>
            <w:r>
              <w:rPr>
                <w:rFonts w:ascii="Times New Roman" w:hAnsi="Times New Roman"/>
                <w:sz w:val="24"/>
                <w:szCs w:val="24"/>
              </w:rPr>
              <w:t>ết 3 Tiếng Việt: Bài 17: Đọc: Ngưỡng cửa</w:t>
            </w:r>
          </w:p>
        </w:tc>
        <w:tc>
          <w:tcPr>
            <w:tcW w:w="2552" w:type="dxa"/>
            <w:tcBorders>
              <w:top w:val="dotted" w:sz="4" w:space="0" w:color="000000"/>
              <w:bottom w:val="dotted" w:sz="4" w:space="0" w:color="000000"/>
              <w:right w:val="single" w:sz="4" w:space="0" w:color="auto"/>
            </w:tcBorders>
          </w:tcPr>
          <w:p w14:paraId="54DBD250" w14:textId="730A2BB9" w:rsidR="00CB1E9E" w:rsidRPr="00CB1E9E" w:rsidRDefault="00CB1E9E" w:rsidP="00A47A98">
            <w:pPr>
              <w:jc w:val="center"/>
              <w:rPr>
                <w:rFonts w:ascii="Times New Roman" w:hAnsi="Times New Roman"/>
                <w:sz w:val="24"/>
                <w:szCs w:val="24"/>
              </w:rPr>
            </w:pPr>
            <w:r>
              <w:rPr>
                <w:rFonts w:ascii="Times New Roman" w:hAnsi="Times New Roman"/>
                <w:sz w:val="24"/>
                <w:szCs w:val="24"/>
              </w:rPr>
              <w:t>BGH + GV</w:t>
            </w:r>
          </w:p>
        </w:tc>
      </w:tr>
      <w:tr w:rsidR="00CB1E9E" w:rsidRPr="00CB1E9E" w14:paraId="6FFDA86B" w14:textId="77777777" w:rsidTr="00CB1E9E">
        <w:trPr>
          <w:trHeight w:val="460"/>
        </w:trPr>
        <w:tc>
          <w:tcPr>
            <w:tcW w:w="2014" w:type="dxa"/>
            <w:vMerge/>
            <w:tcBorders>
              <w:left w:val="single" w:sz="4" w:space="0" w:color="auto"/>
            </w:tcBorders>
            <w:vAlign w:val="center"/>
          </w:tcPr>
          <w:p w14:paraId="240967D5" w14:textId="77777777" w:rsidR="00CB1E9E" w:rsidRPr="00CB1E9E" w:rsidRDefault="00CB1E9E" w:rsidP="00B93A95">
            <w:pPr>
              <w:jc w:val="center"/>
              <w:rPr>
                <w:rFonts w:ascii="Times New Roman" w:hAnsi="Times New Roman"/>
                <w:b/>
                <w:bCs/>
                <w:sz w:val="24"/>
                <w:szCs w:val="24"/>
              </w:rPr>
            </w:pPr>
          </w:p>
        </w:tc>
        <w:tc>
          <w:tcPr>
            <w:tcW w:w="6237" w:type="dxa"/>
            <w:tcBorders>
              <w:top w:val="dotted" w:sz="4" w:space="0" w:color="000000"/>
              <w:bottom w:val="dotted" w:sz="4" w:space="0" w:color="000000"/>
            </w:tcBorders>
            <w:vAlign w:val="center"/>
          </w:tcPr>
          <w:p w14:paraId="17E12C66" w14:textId="60D7FA8E" w:rsidR="00CB1E9E" w:rsidRPr="00CB1E9E" w:rsidRDefault="00CB1E9E" w:rsidP="00B93A95">
            <w:pPr>
              <w:jc w:val="both"/>
              <w:rPr>
                <w:rFonts w:ascii="Times New Roman" w:hAnsi="Times New Roman"/>
                <w:sz w:val="24"/>
                <w:szCs w:val="24"/>
              </w:rPr>
            </w:pPr>
            <w:r>
              <w:rPr>
                <w:rFonts w:ascii="Times New Roman" w:hAnsi="Times New Roman"/>
                <w:sz w:val="24"/>
                <w:szCs w:val="24"/>
              </w:rPr>
              <w:t>Thao giảng đ/c Nguyễn Phương Thảo ( Buổi chiều tiết 1: Unit3) tại lớp 4A1</w:t>
            </w:r>
          </w:p>
        </w:tc>
        <w:tc>
          <w:tcPr>
            <w:tcW w:w="2552" w:type="dxa"/>
            <w:tcBorders>
              <w:top w:val="dotted" w:sz="4" w:space="0" w:color="000000"/>
              <w:bottom w:val="dotted" w:sz="4" w:space="0" w:color="000000"/>
              <w:right w:val="single" w:sz="4" w:space="0" w:color="auto"/>
            </w:tcBorders>
          </w:tcPr>
          <w:p w14:paraId="34710C9D" w14:textId="5A1CBECA" w:rsidR="00CB1E9E" w:rsidRPr="00CB1E9E" w:rsidRDefault="00CB1E9E" w:rsidP="00B93A95">
            <w:pPr>
              <w:jc w:val="center"/>
              <w:rPr>
                <w:rFonts w:ascii="Times New Roman" w:hAnsi="Times New Roman"/>
                <w:sz w:val="24"/>
                <w:szCs w:val="24"/>
              </w:rPr>
            </w:pPr>
            <w:r>
              <w:rPr>
                <w:rFonts w:ascii="Times New Roman" w:hAnsi="Times New Roman"/>
                <w:sz w:val="24"/>
                <w:szCs w:val="24"/>
              </w:rPr>
              <w:t>BGH + GV</w:t>
            </w:r>
          </w:p>
        </w:tc>
      </w:tr>
      <w:tr w:rsidR="00CB1E9E" w:rsidRPr="00CB1E9E" w14:paraId="0425B42A" w14:textId="77777777" w:rsidTr="00CB1E9E">
        <w:trPr>
          <w:trHeight w:val="460"/>
        </w:trPr>
        <w:tc>
          <w:tcPr>
            <w:tcW w:w="2014" w:type="dxa"/>
            <w:vMerge/>
            <w:tcBorders>
              <w:left w:val="single" w:sz="4" w:space="0" w:color="auto"/>
            </w:tcBorders>
            <w:vAlign w:val="center"/>
          </w:tcPr>
          <w:p w14:paraId="49B11079" w14:textId="77777777" w:rsidR="00CB1E9E" w:rsidRPr="00CB1E9E" w:rsidRDefault="00CB1E9E" w:rsidP="00B93A95">
            <w:pPr>
              <w:jc w:val="center"/>
              <w:rPr>
                <w:rFonts w:ascii="Times New Roman" w:hAnsi="Times New Roman"/>
                <w:b/>
                <w:bCs/>
                <w:sz w:val="24"/>
                <w:szCs w:val="24"/>
              </w:rPr>
            </w:pPr>
          </w:p>
        </w:tc>
        <w:tc>
          <w:tcPr>
            <w:tcW w:w="6237" w:type="dxa"/>
            <w:tcBorders>
              <w:top w:val="dotted" w:sz="4" w:space="0" w:color="000000"/>
              <w:bottom w:val="dotted" w:sz="4" w:space="0" w:color="000000"/>
            </w:tcBorders>
            <w:vAlign w:val="center"/>
          </w:tcPr>
          <w:p w14:paraId="28D1D550" w14:textId="179A3C5B" w:rsidR="00CB1E9E" w:rsidRPr="00CB1E9E" w:rsidRDefault="00CB1E9E" w:rsidP="00B93A95">
            <w:pPr>
              <w:jc w:val="both"/>
              <w:rPr>
                <w:rFonts w:ascii="Times New Roman" w:hAnsi="Times New Roman"/>
                <w:spacing w:val="-6"/>
                <w:sz w:val="24"/>
                <w:szCs w:val="24"/>
              </w:rPr>
            </w:pPr>
            <w:r>
              <w:rPr>
                <w:rFonts w:ascii="Times New Roman" w:hAnsi="Times New Roman"/>
                <w:spacing w:val="-6"/>
                <w:sz w:val="24"/>
                <w:szCs w:val="24"/>
              </w:rPr>
              <w:t>Đội văn nghệ các khối lớp triển khai tập luyện chuẩn bị cho hội thi văn nghệ chào mừng ngày nhà giáo Việt Nam</w:t>
            </w:r>
          </w:p>
        </w:tc>
        <w:tc>
          <w:tcPr>
            <w:tcW w:w="2552" w:type="dxa"/>
            <w:tcBorders>
              <w:top w:val="dotted" w:sz="4" w:space="0" w:color="000000"/>
              <w:bottom w:val="dotted" w:sz="4" w:space="0" w:color="000000"/>
              <w:right w:val="single" w:sz="4" w:space="0" w:color="auto"/>
            </w:tcBorders>
          </w:tcPr>
          <w:p w14:paraId="14F1325C" w14:textId="68FDCB0F" w:rsidR="00CB1E9E" w:rsidRPr="00CB1E9E" w:rsidRDefault="00CB1E9E" w:rsidP="00B93A95">
            <w:pPr>
              <w:jc w:val="center"/>
              <w:rPr>
                <w:rFonts w:ascii="Times New Roman" w:hAnsi="Times New Roman"/>
                <w:sz w:val="24"/>
                <w:szCs w:val="24"/>
              </w:rPr>
            </w:pPr>
            <w:r>
              <w:rPr>
                <w:rFonts w:ascii="Times New Roman" w:hAnsi="Times New Roman"/>
                <w:sz w:val="24"/>
                <w:szCs w:val="24"/>
              </w:rPr>
              <w:t>Tổ âm nhạc, gvcn</w:t>
            </w:r>
          </w:p>
        </w:tc>
      </w:tr>
      <w:tr w:rsidR="00CB1E9E" w:rsidRPr="00CB1E9E" w14:paraId="1046E058" w14:textId="77777777" w:rsidTr="00CB1E9E">
        <w:trPr>
          <w:trHeight w:val="460"/>
        </w:trPr>
        <w:tc>
          <w:tcPr>
            <w:tcW w:w="2014" w:type="dxa"/>
            <w:vMerge/>
            <w:tcBorders>
              <w:left w:val="single" w:sz="4" w:space="0" w:color="auto"/>
            </w:tcBorders>
            <w:vAlign w:val="center"/>
          </w:tcPr>
          <w:p w14:paraId="74DD5901" w14:textId="77777777" w:rsidR="00CB1E9E" w:rsidRPr="00CB1E9E" w:rsidRDefault="00CB1E9E" w:rsidP="00B93A95">
            <w:pPr>
              <w:jc w:val="center"/>
              <w:rPr>
                <w:rFonts w:ascii="Times New Roman" w:hAnsi="Times New Roman"/>
                <w:b/>
                <w:bCs/>
                <w:sz w:val="24"/>
                <w:szCs w:val="24"/>
              </w:rPr>
            </w:pPr>
          </w:p>
        </w:tc>
        <w:tc>
          <w:tcPr>
            <w:tcW w:w="6237" w:type="dxa"/>
            <w:tcBorders>
              <w:top w:val="dotted" w:sz="4" w:space="0" w:color="000000"/>
              <w:bottom w:val="dotted" w:sz="4" w:space="0" w:color="000000"/>
            </w:tcBorders>
            <w:vAlign w:val="center"/>
          </w:tcPr>
          <w:p w14:paraId="6AAC7A5D" w14:textId="2EABDC2D" w:rsidR="00CB1E9E" w:rsidRPr="00CB1E9E" w:rsidRDefault="00CB1E9E" w:rsidP="00B93A95">
            <w:pPr>
              <w:jc w:val="both"/>
              <w:rPr>
                <w:rFonts w:ascii="Times New Roman" w:hAnsi="Times New Roman"/>
                <w:sz w:val="24"/>
                <w:szCs w:val="24"/>
              </w:rPr>
            </w:pPr>
            <w:r>
              <w:rPr>
                <w:rFonts w:ascii="Times New Roman" w:hAnsi="Times New Roman"/>
                <w:spacing w:val="-6"/>
                <w:sz w:val="24"/>
                <w:szCs w:val="24"/>
              </w:rPr>
              <w:t>Đội văn nghệ đoàn thanh niên triển khai tập luyện bài hát” Một cõi non sông”</w:t>
            </w:r>
          </w:p>
        </w:tc>
        <w:tc>
          <w:tcPr>
            <w:tcW w:w="2552" w:type="dxa"/>
            <w:tcBorders>
              <w:top w:val="dotted" w:sz="4" w:space="0" w:color="000000"/>
              <w:bottom w:val="dotted" w:sz="4" w:space="0" w:color="000000"/>
              <w:right w:val="single" w:sz="4" w:space="0" w:color="auto"/>
            </w:tcBorders>
          </w:tcPr>
          <w:p w14:paraId="75DF3D7D" w14:textId="4E317CCF" w:rsidR="00CB1E9E" w:rsidRPr="00CB1E9E" w:rsidRDefault="00CB1E9E" w:rsidP="00B93A95">
            <w:pPr>
              <w:jc w:val="center"/>
              <w:rPr>
                <w:rFonts w:ascii="Times New Roman" w:hAnsi="Times New Roman"/>
                <w:sz w:val="24"/>
                <w:szCs w:val="24"/>
              </w:rPr>
            </w:pPr>
            <w:r>
              <w:rPr>
                <w:rFonts w:ascii="Times New Roman" w:hAnsi="Times New Roman"/>
                <w:sz w:val="24"/>
                <w:szCs w:val="24"/>
              </w:rPr>
              <w:t>Đoàn Thanh niên, tổ âm nhạc</w:t>
            </w:r>
          </w:p>
        </w:tc>
      </w:tr>
      <w:tr w:rsidR="00CB1E9E" w:rsidRPr="00CB1E9E" w14:paraId="18CB7294" w14:textId="77777777" w:rsidTr="004E5FC5">
        <w:trPr>
          <w:trHeight w:val="460"/>
        </w:trPr>
        <w:tc>
          <w:tcPr>
            <w:tcW w:w="2014" w:type="dxa"/>
            <w:vMerge/>
            <w:tcBorders>
              <w:left w:val="single" w:sz="4" w:space="0" w:color="auto"/>
              <w:bottom w:val="single" w:sz="4" w:space="0" w:color="auto"/>
            </w:tcBorders>
            <w:vAlign w:val="center"/>
          </w:tcPr>
          <w:p w14:paraId="5810ACAD" w14:textId="77777777" w:rsidR="00CB1E9E" w:rsidRPr="00CB1E9E" w:rsidRDefault="00CB1E9E" w:rsidP="00B93A95">
            <w:pPr>
              <w:jc w:val="center"/>
              <w:rPr>
                <w:rFonts w:ascii="Times New Roman" w:hAnsi="Times New Roman"/>
                <w:b/>
                <w:bCs/>
                <w:sz w:val="24"/>
                <w:szCs w:val="24"/>
              </w:rPr>
            </w:pPr>
          </w:p>
        </w:tc>
        <w:tc>
          <w:tcPr>
            <w:tcW w:w="6237" w:type="dxa"/>
            <w:tcBorders>
              <w:top w:val="dotted" w:sz="4" w:space="0" w:color="000000"/>
              <w:bottom w:val="single" w:sz="4" w:space="0" w:color="auto"/>
            </w:tcBorders>
            <w:vAlign w:val="center"/>
          </w:tcPr>
          <w:p w14:paraId="12BD5D11" w14:textId="43C7F102" w:rsidR="00CB1E9E" w:rsidRDefault="00CB1E9E" w:rsidP="00B93A95">
            <w:pPr>
              <w:jc w:val="both"/>
              <w:rPr>
                <w:rFonts w:ascii="Times New Roman" w:hAnsi="Times New Roman"/>
                <w:spacing w:val="-6"/>
                <w:sz w:val="24"/>
                <w:szCs w:val="24"/>
              </w:rPr>
            </w:pPr>
            <w:r>
              <w:rPr>
                <w:rFonts w:ascii="Times New Roman" w:hAnsi="Times New Roman"/>
                <w:spacing w:val="-6"/>
                <w:sz w:val="24"/>
                <w:szCs w:val="24"/>
              </w:rPr>
              <w:t>Triển khai cho học sinh vệ sinh hành lang lớp học vào tiết sinh hoạt thứ 6 hàng tuần, tuần này khối 4 dọn hành lang, tẩy kẹo cao su.</w:t>
            </w:r>
          </w:p>
        </w:tc>
        <w:tc>
          <w:tcPr>
            <w:tcW w:w="2552" w:type="dxa"/>
            <w:tcBorders>
              <w:top w:val="dotted" w:sz="4" w:space="0" w:color="000000"/>
              <w:bottom w:val="single" w:sz="4" w:space="0" w:color="auto"/>
              <w:right w:val="single" w:sz="4" w:space="0" w:color="auto"/>
            </w:tcBorders>
          </w:tcPr>
          <w:p w14:paraId="05A7FE17" w14:textId="170DECBC" w:rsidR="00CB1E9E" w:rsidRPr="00CB1E9E" w:rsidRDefault="00CB1E9E" w:rsidP="00B93A95">
            <w:pPr>
              <w:jc w:val="center"/>
              <w:rPr>
                <w:rFonts w:ascii="Times New Roman" w:hAnsi="Times New Roman"/>
                <w:sz w:val="24"/>
                <w:szCs w:val="24"/>
              </w:rPr>
            </w:pPr>
            <w:r>
              <w:rPr>
                <w:rFonts w:ascii="Times New Roman" w:hAnsi="Times New Roman"/>
                <w:sz w:val="24"/>
                <w:szCs w:val="24"/>
              </w:rPr>
              <w:t>TPT, khối 4</w:t>
            </w:r>
          </w:p>
        </w:tc>
      </w:tr>
      <w:tr w:rsidR="00E65692" w:rsidRPr="00CB1E9E" w14:paraId="06193CD4" w14:textId="77777777" w:rsidTr="004E5FC5">
        <w:trPr>
          <w:trHeight w:val="460"/>
        </w:trPr>
        <w:tc>
          <w:tcPr>
            <w:tcW w:w="2014" w:type="dxa"/>
            <w:vMerge w:val="restart"/>
            <w:tcBorders>
              <w:top w:val="single" w:sz="4" w:space="0" w:color="auto"/>
              <w:left w:val="single" w:sz="4" w:space="0" w:color="auto"/>
            </w:tcBorders>
            <w:vAlign w:val="center"/>
          </w:tcPr>
          <w:p w14:paraId="17D11354" w14:textId="77777777" w:rsidR="00E65692" w:rsidRDefault="00E65692" w:rsidP="00B93A95">
            <w:pPr>
              <w:jc w:val="center"/>
              <w:rPr>
                <w:rFonts w:ascii="Times New Roman" w:hAnsi="Times New Roman"/>
                <w:b/>
                <w:bCs/>
                <w:sz w:val="24"/>
                <w:szCs w:val="24"/>
              </w:rPr>
            </w:pPr>
            <w:r w:rsidRPr="00A85DC6">
              <w:rPr>
                <w:rFonts w:ascii="Times New Roman" w:hAnsi="Times New Roman"/>
                <w:b/>
                <w:bCs/>
                <w:sz w:val="24"/>
                <w:szCs w:val="24"/>
              </w:rPr>
              <w:t xml:space="preserve">Thứ 3 </w:t>
            </w:r>
          </w:p>
          <w:p w14:paraId="30B3BD99" w14:textId="3A94C738" w:rsidR="00933EA4" w:rsidRPr="00A85DC6" w:rsidRDefault="00933EA4" w:rsidP="00B93A95">
            <w:pPr>
              <w:jc w:val="center"/>
              <w:rPr>
                <w:rFonts w:ascii="Times New Roman" w:hAnsi="Times New Roman"/>
                <w:b/>
                <w:bCs/>
                <w:sz w:val="24"/>
                <w:szCs w:val="24"/>
              </w:rPr>
            </w:pPr>
            <w:r>
              <w:rPr>
                <w:rFonts w:ascii="Times New Roman" w:hAnsi="Times New Roman"/>
                <w:b/>
                <w:bCs/>
                <w:sz w:val="24"/>
                <w:szCs w:val="24"/>
              </w:rPr>
              <w:t>Ngày 7/11/2023</w:t>
            </w:r>
          </w:p>
          <w:p w14:paraId="7603AE80" w14:textId="1122AF82" w:rsidR="00E65692" w:rsidRPr="00A85DC6" w:rsidRDefault="00E65692" w:rsidP="00B93A95">
            <w:pPr>
              <w:jc w:val="center"/>
              <w:rPr>
                <w:rFonts w:ascii="Times New Roman" w:hAnsi="Times New Roman"/>
                <w:b/>
                <w:bCs/>
                <w:sz w:val="24"/>
                <w:szCs w:val="24"/>
              </w:rPr>
            </w:pPr>
          </w:p>
        </w:tc>
        <w:tc>
          <w:tcPr>
            <w:tcW w:w="6237" w:type="dxa"/>
            <w:tcBorders>
              <w:top w:val="single" w:sz="4" w:space="0" w:color="auto"/>
              <w:bottom w:val="dotted" w:sz="4" w:space="0" w:color="000000"/>
            </w:tcBorders>
            <w:vAlign w:val="center"/>
          </w:tcPr>
          <w:p w14:paraId="064A684D" w14:textId="7A30F924" w:rsidR="00E65692" w:rsidRPr="00CB1E9E" w:rsidRDefault="00CB1E9E" w:rsidP="00B93A95">
            <w:pPr>
              <w:jc w:val="both"/>
              <w:rPr>
                <w:rFonts w:ascii="Times New Roman" w:hAnsi="Times New Roman"/>
                <w:sz w:val="24"/>
                <w:szCs w:val="24"/>
              </w:rPr>
            </w:pPr>
            <w:r w:rsidRPr="00CB1E9E">
              <w:rPr>
                <w:rFonts w:ascii="Times New Roman" w:hAnsi="Times New Roman"/>
                <w:color w:val="FF0000"/>
                <w:sz w:val="24"/>
                <w:szCs w:val="24"/>
              </w:rPr>
              <w:t>Kiểm tra giữa kì 1 lớp 4,5: 7h30 môn Tiếng Việt, 10h môn Toán</w:t>
            </w:r>
          </w:p>
        </w:tc>
        <w:tc>
          <w:tcPr>
            <w:tcW w:w="2552" w:type="dxa"/>
            <w:tcBorders>
              <w:top w:val="single" w:sz="4" w:space="0" w:color="auto"/>
              <w:bottom w:val="dotted" w:sz="4" w:space="0" w:color="000000"/>
              <w:right w:val="single" w:sz="4" w:space="0" w:color="auto"/>
            </w:tcBorders>
          </w:tcPr>
          <w:p w14:paraId="6F9018ED" w14:textId="4BE6EA59" w:rsidR="00E65692" w:rsidRPr="00CB1E9E" w:rsidRDefault="00E65692" w:rsidP="00B93A95">
            <w:pPr>
              <w:jc w:val="center"/>
              <w:rPr>
                <w:rFonts w:ascii="Times New Roman" w:hAnsi="Times New Roman"/>
                <w:sz w:val="24"/>
                <w:szCs w:val="24"/>
              </w:rPr>
            </w:pPr>
          </w:p>
        </w:tc>
      </w:tr>
      <w:tr w:rsidR="00E65692" w:rsidRPr="00CB1E9E" w14:paraId="0648F799" w14:textId="77777777" w:rsidTr="004E5FC5">
        <w:trPr>
          <w:trHeight w:val="460"/>
        </w:trPr>
        <w:tc>
          <w:tcPr>
            <w:tcW w:w="2014" w:type="dxa"/>
            <w:vMerge/>
            <w:tcBorders>
              <w:left w:val="single" w:sz="4" w:space="0" w:color="auto"/>
            </w:tcBorders>
            <w:vAlign w:val="center"/>
          </w:tcPr>
          <w:p w14:paraId="21220CC2" w14:textId="77777777" w:rsidR="00E65692" w:rsidRPr="00CB1E9E" w:rsidRDefault="00E65692" w:rsidP="00B93A95">
            <w:pPr>
              <w:jc w:val="center"/>
              <w:rPr>
                <w:rFonts w:ascii="Times New Roman" w:hAnsi="Times New Roman"/>
                <w:sz w:val="24"/>
                <w:szCs w:val="24"/>
              </w:rPr>
            </w:pPr>
          </w:p>
        </w:tc>
        <w:tc>
          <w:tcPr>
            <w:tcW w:w="6237" w:type="dxa"/>
            <w:tcBorders>
              <w:top w:val="dotted" w:sz="4" w:space="0" w:color="000000"/>
              <w:bottom w:val="dotted" w:sz="4" w:space="0" w:color="000000"/>
            </w:tcBorders>
            <w:vAlign w:val="center"/>
          </w:tcPr>
          <w:p w14:paraId="3250441F" w14:textId="3DE5BDEF" w:rsidR="00E65692" w:rsidRPr="00CB1E9E" w:rsidRDefault="00CB1E9E" w:rsidP="00B93A95">
            <w:pPr>
              <w:jc w:val="both"/>
              <w:rPr>
                <w:rFonts w:ascii="Times New Roman" w:hAnsi="Times New Roman"/>
                <w:sz w:val="24"/>
                <w:szCs w:val="24"/>
              </w:rPr>
            </w:pPr>
            <w:r w:rsidRPr="00CB1E9E">
              <w:rPr>
                <w:rFonts w:ascii="Times New Roman" w:hAnsi="Times New Roman"/>
                <w:sz w:val="24"/>
                <w:szCs w:val="24"/>
              </w:rPr>
              <w:t>Kiểm tra nền nếp l</w:t>
            </w:r>
            <w:r>
              <w:rPr>
                <w:rFonts w:ascii="Times New Roman" w:hAnsi="Times New Roman"/>
                <w:sz w:val="24"/>
                <w:szCs w:val="24"/>
              </w:rPr>
              <w:t>ớp học, bán trú, an toàn giao thông</w:t>
            </w:r>
          </w:p>
        </w:tc>
        <w:tc>
          <w:tcPr>
            <w:tcW w:w="2552" w:type="dxa"/>
            <w:tcBorders>
              <w:top w:val="dotted" w:sz="4" w:space="0" w:color="000000"/>
              <w:bottom w:val="dotted" w:sz="4" w:space="0" w:color="000000"/>
              <w:right w:val="single" w:sz="4" w:space="0" w:color="auto"/>
            </w:tcBorders>
          </w:tcPr>
          <w:p w14:paraId="4C522457" w14:textId="2C8F64A1" w:rsidR="00E65692" w:rsidRPr="00CB1E9E" w:rsidRDefault="00CB1E9E" w:rsidP="00B93A95">
            <w:pPr>
              <w:jc w:val="center"/>
              <w:rPr>
                <w:rFonts w:ascii="Times New Roman" w:hAnsi="Times New Roman"/>
                <w:sz w:val="24"/>
                <w:szCs w:val="24"/>
              </w:rPr>
            </w:pPr>
            <w:r>
              <w:rPr>
                <w:rFonts w:ascii="Times New Roman" w:hAnsi="Times New Roman"/>
                <w:sz w:val="24"/>
                <w:szCs w:val="24"/>
              </w:rPr>
              <w:t>BGH</w:t>
            </w:r>
          </w:p>
        </w:tc>
      </w:tr>
      <w:tr w:rsidR="00E65692" w:rsidRPr="00CB1E9E" w14:paraId="1E5C4191" w14:textId="77777777" w:rsidTr="004E5FC5">
        <w:trPr>
          <w:trHeight w:val="460"/>
        </w:trPr>
        <w:tc>
          <w:tcPr>
            <w:tcW w:w="2014" w:type="dxa"/>
            <w:vMerge/>
            <w:tcBorders>
              <w:left w:val="single" w:sz="4" w:space="0" w:color="auto"/>
            </w:tcBorders>
            <w:vAlign w:val="center"/>
          </w:tcPr>
          <w:p w14:paraId="422E2151" w14:textId="77777777" w:rsidR="00E65692" w:rsidRPr="00CB1E9E" w:rsidRDefault="00E65692" w:rsidP="00B93A95">
            <w:pPr>
              <w:jc w:val="center"/>
              <w:rPr>
                <w:rFonts w:ascii="Times New Roman" w:hAnsi="Times New Roman"/>
                <w:sz w:val="24"/>
                <w:szCs w:val="24"/>
              </w:rPr>
            </w:pPr>
          </w:p>
        </w:tc>
        <w:tc>
          <w:tcPr>
            <w:tcW w:w="6237" w:type="dxa"/>
            <w:tcBorders>
              <w:top w:val="dotted" w:sz="4" w:space="0" w:color="000000"/>
              <w:bottom w:val="dotted" w:sz="4" w:space="0" w:color="000000"/>
            </w:tcBorders>
            <w:vAlign w:val="center"/>
          </w:tcPr>
          <w:p w14:paraId="7EC0E79B" w14:textId="3233D158" w:rsidR="00E65692" w:rsidRPr="00CB1E9E" w:rsidRDefault="00E817FA" w:rsidP="00B93A95">
            <w:pPr>
              <w:jc w:val="both"/>
              <w:rPr>
                <w:rFonts w:ascii="Times New Roman" w:hAnsi="Times New Roman"/>
                <w:sz w:val="24"/>
                <w:szCs w:val="24"/>
              </w:rPr>
            </w:pPr>
            <w:r>
              <w:rPr>
                <w:rFonts w:ascii="Times New Roman" w:hAnsi="Times New Roman"/>
                <w:spacing w:val="-6"/>
                <w:sz w:val="24"/>
                <w:szCs w:val="24"/>
              </w:rPr>
              <w:t>Nhắc nhở học sinh ý thức, nề nếp, vệ sinh các lớp, đặc biệt nhắc nhở về tình đoàn kết bạn bè trong nhà trường với học sinh, tiết kiệm điện năng, không nên mang và sử dụng nước có ga ảnh hưởng tới sức khoẻ.</w:t>
            </w:r>
          </w:p>
        </w:tc>
        <w:tc>
          <w:tcPr>
            <w:tcW w:w="2552" w:type="dxa"/>
            <w:tcBorders>
              <w:top w:val="dotted" w:sz="4" w:space="0" w:color="000000"/>
              <w:bottom w:val="dotted" w:sz="4" w:space="0" w:color="000000"/>
              <w:right w:val="single" w:sz="4" w:space="0" w:color="auto"/>
            </w:tcBorders>
          </w:tcPr>
          <w:p w14:paraId="49821494" w14:textId="127969EA" w:rsidR="00E65692" w:rsidRPr="00CB1E9E" w:rsidRDefault="00E817FA" w:rsidP="00B93A95">
            <w:pPr>
              <w:jc w:val="center"/>
              <w:rPr>
                <w:rFonts w:ascii="Times New Roman" w:hAnsi="Times New Roman"/>
                <w:sz w:val="24"/>
                <w:szCs w:val="24"/>
              </w:rPr>
            </w:pPr>
            <w:r>
              <w:rPr>
                <w:rFonts w:ascii="Times New Roman" w:hAnsi="Times New Roman"/>
                <w:sz w:val="24"/>
                <w:szCs w:val="24"/>
              </w:rPr>
              <w:t>TPT</w:t>
            </w:r>
          </w:p>
        </w:tc>
      </w:tr>
      <w:tr w:rsidR="00E65692" w:rsidRPr="00CB1E9E" w14:paraId="2E594E06" w14:textId="77777777" w:rsidTr="004E5FC5">
        <w:trPr>
          <w:trHeight w:val="460"/>
        </w:trPr>
        <w:tc>
          <w:tcPr>
            <w:tcW w:w="2014" w:type="dxa"/>
            <w:vMerge/>
            <w:tcBorders>
              <w:left w:val="single" w:sz="4" w:space="0" w:color="auto"/>
              <w:bottom w:val="single" w:sz="4" w:space="0" w:color="auto"/>
            </w:tcBorders>
            <w:vAlign w:val="center"/>
          </w:tcPr>
          <w:p w14:paraId="62408FAB" w14:textId="77777777" w:rsidR="00E65692" w:rsidRPr="00CB1E9E" w:rsidRDefault="00E65692" w:rsidP="00B93A95">
            <w:pPr>
              <w:jc w:val="center"/>
              <w:rPr>
                <w:rFonts w:ascii="Times New Roman" w:hAnsi="Times New Roman"/>
                <w:sz w:val="24"/>
                <w:szCs w:val="24"/>
              </w:rPr>
            </w:pPr>
          </w:p>
        </w:tc>
        <w:tc>
          <w:tcPr>
            <w:tcW w:w="6237" w:type="dxa"/>
            <w:tcBorders>
              <w:top w:val="dotted" w:sz="4" w:space="0" w:color="000000"/>
              <w:bottom w:val="single" w:sz="4" w:space="0" w:color="auto"/>
            </w:tcBorders>
            <w:vAlign w:val="center"/>
          </w:tcPr>
          <w:p w14:paraId="61D48DDA" w14:textId="29E51C69" w:rsidR="00E65692" w:rsidRPr="00CB1E9E" w:rsidRDefault="00E65692" w:rsidP="00B93A95">
            <w:pPr>
              <w:jc w:val="both"/>
              <w:rPr>
                <w:rFonts w:ascii="Times New Roman" w:hAnsi="Times New Roman"/>
                <w:sz w:val="24"/>
                <w:szCs w:val="24"/>
              </w:rPr>
            </w:pPr>
          </w:p>
        </w:tc>
        <w:tc>
          <w:tcPr>
            <w:tcW w:w="2552" w:type="dxa"/>
            <w:tcBorders>
              <w:top w:val="dotted" w:sz="4" w:space="0" w:color="000000"/>
              <w:bottom w:val="single" w:sz="4" w:space="0" w:color="auto"/>
              <w:right w:val="single" w:sz="4" w:space="0" w:color="auto"/>
            </w:tcBorders>
          </w:tcPr>
          <w:p w14:paraId="3252D244" w14:textId="1740BED1" w:rsidR="00E65692" w:rsidRPr="00CB1E9E" w:rsidRDefault="00E65692" w:rsidP="00B93A95">
            <w:pPr>
              <w:jc w:val="center"/>
              <w:rPr>
                <w:rFonts w:ascii="Times New Roman" w:hAnsi="Times New Roman"/>
                <w:sz w:val="24"/>
                <w:szCs w:val="24"/>
              </w:rPr>
            </w:pPr>
          </w:p>
        </w:tc>
      </w:tr>
      <w:tr w:rsidR="00FF4D00" w:rsidRPr="001C7C21" w14:paraId="4DFF8DED" w14:textId="77777777" w:rsidTr="004E5FC5">
        <w:trPr>
          <w:trHeight w:val="460"/>
        </w:trPr>
        <w:tc>
          <w:tcPr>
            <w:tcW w:w="2014" w:type="dxa"/>
            <w:vMerge w:val="restart"/>
            <w:tcBorders>
              <w:top w:val="single" w:sz="4" w:space="0" w:color="auto"/>
            </w:tcBorders>
            <w:vAlign w:val="center"/>
          </w:tcPr>
          <w:p w14:paraId="2FBED79C" w14:textId="77777777" w:rsidR="00FF4D00" w:rsidRDefault="00FF4D00" w:rsidP="00B93A95">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3792C644" w:rsidR="00FF4D00" w:rsidRDefault="00FF4D00" w:rsidP="00B93A95">
            <w:pPr>
              <w:jc w:val="center"/>
              <w:rPr>
                <w:rFonts w:ascii="Times New Roman" w:hAnsi="Times New Roman"/>
                <w:b/>
                <w:bCs/>
                <w:spacing w:val="-6"/>
                <w:sz w:val="24"/>
                <w:szCs w:val="24"/>
              </w:rPr>
            </w:pPr>
            <w:r>
              <w:rPr>
                <w:rFonts w:ascii="Times New Roman" w:hAnsi="Times New Roman"/>
                <w:b/>
                <w:bCs/>
                <w:spacing w:val="-6"/>
                <w:sz w:val="24"/>
                <w:szCs w:val="24"/>
              </w:rPr>
              <w:t>Ngày 8/11/023</w:t>
            </w:r>
          </w:p>
          <w:p w14:paraId="6055B38E" w14:textId="7AB3BF27" w:rsidR="00FF4D00" w:rsidRPr="001C7C21" w:rsidRDefault="00FF4D00" w:rsidP="00B93A95">
            <w:pPr>
              <w:jc w:val="center"/>
              <w:rPr>
                <w:rFonts w:ascii="Times New Roman" w:hAnsi="Times New Roman"/>
                <w:b/>
                <w:bCs/>
                <w:spacing w:val="-6"/>
                <w:sz w:val="24"/>
                <w:szCs w:val="24"/>
              </w:rPr>
            </w:pPr>
          </w:p>
        </w:tc>
        <w:tc>
          <w:tcPr>
            <w:tcW w:w="6237" w:type="dxa"/>
            <w:tcBorders>
              <w:top w:val="single" w:sz="4" w:space="0" w:color="auto"/>
              <w:bottom w:val="dotted" w:sz="4" w:space="0" w:color="000000"/>
            </w:tcBorders>
            <w:vAlign w:val="center"/>
          </w:tcPr>
          <w:p w14:paraId="52D62979" w14:textId="64C796F0" w:rsidR="00FF4D00" w:rsidRPr="001C7C21" w:rsidRDefault="00FF4D00" w:rsidP="00B93A95">
            <w:pPr>
              <w:spacing w:line="340" w:lineRule="auto"/>
              <w:jc w:val="both"/>
              <w:rPr>
                <w:rFonts w:ascii="Times New Roman" w:hAnsi="Times New Roman"/>
                <w:sz w:val="24"/>
                <w:szCs w:val="24"/>
              </w:rPr>
            </w:pPr>
            <w:r>
              <w:rPr>
                <w:rFonts w:ascii="Times New Roman" w:hAnsi="Times New Roman"/>
                <w:sz w:val="24"/>
                <w:szCs w:val="24"/>
              </w:rPr>
              <w:t>Thao giảng Đ/c Phạm Thị Linh( Tiết 1- Toán: Tìm hai số khi biết tổng và hiệu của hai số đó)  tại lớp 4A4</w:t>
            </w:r>
          </w:p>
        </w:tc>
        <w:tc>
          <w:tcPr>
            <w:tcW w:w="2552" w:type="dxa"/>
            <w:tcBorders>
              <w:top w:val="single" w:sz="4" w:space="0" w:color="auto"/>
              <w:bottom w:val="dotted" w:sz="4" w:space="0" w:color="000000"/>
            </w:tcBorders>
          </w:tcPr>
          <w:p w14:paraId="7D01ED75" w14:textId="3F437C1B" w:rsidR="00FF4D00" w:rsidRPr="001C7C21" w:rsidRDefault="00FF4D00" w:rsidP="00B93A95">
            <w:pPr>
              <w:jc w:val="center"/>
              <w:rPr>
                <w:rFonts w:ascii="Times New Roman" w:hAnsi="Times New Roman"/>
                <w:sz w:val="24"/>
                <w:szCs w:val="24"/>
              </w:rPr>
            </w:pPr>
            <w:r>
              <w:rPr>
                <w:rFonts w:ascii="Times New Roman" w:hAnsi="Times New Roman"/>
                <w:sz w:val="24"/>
                <w:szCs w:val="24"/>
              </w:rPr>
              <w:t>BGH + GV</w:t>
            </w:r>
          </w:p>
        </w:tc>
      </w:tr>
      <w:tr w:rsidR="00FF4D00" w:rsidRPr="001C7C21" w14:paraId="51279316" w14:textId="77777777" w:rsidTr="001C16B3">
        <w:trPr>
          <w:trHeight w:val="460"/>
        </w:trPr>
        <w:tc>
          <w:tcPr>
            <w:tcW w:w="2014" w:type="dxa"/>
            <w:vMerge/>
            <w:vAlign w:val="center"/>
          </w:tcPr>
          <w:p w14:paraId="2B368F7B" w14:textId="77777777" w:rsidR="00FF4D00" w:rsidRPr="001C7C21" w:rsidRDefault="00FF4D00" w:rsidP="00B93A95">
            <w:pPr>
              <w:jc w:val="center"/>
              <w:rPr>
                <w:rFonts w:ascii="Times New Roman" w:hAnsi="Times New Roman"/>
                <w:b/>
                <w:bCs/>
                <w:spacing w:val="-6"/>
                <w:sz w:val="24"/>
                <w:szCs w:val="24"/>
              </w:rPr>
            </w:pPr>
          </w:p>
        </w:tc>
        <w:tc>
          <w:tcPr>
            <w:tcW w:w="6237" w:type="dxa"/>
            <w:tcBorders>
              <w:top w:val="dotted" w:sz="4" w:space="0" w:color="000000"/>
              <w:bottom w:val="dotted" w:sz="4" w:space="0" w:color="000000"/>
            </w:tcBorders>
            <w:vAlign w:val="center"/>
          </w:tcPr>
          <w:p w14:paraId="672B2438" w14:textId="5586C539" w:rsidR="00FF4D00" w:rsidRPr="001C7C21" w:rsidRDefault="00FF4D00" w:rsidP="00B93A95">
            <w:pPr>
              <w:spacing w:line="340" w:lineRule="auto"/>
              <w:jc w:val="both"/>
              <w:rPr>
                <w:rFonts w:ascii="Times New Roman" w:hAnsi="Times New Roman"/>
                <w:sz w:val="24"/>
                <w:szCs w:val="24"/>
              </w:rPr>
            </w:pPr>
            <w:r>
              <w:rPr>
                <w:rFonts w:ascii="Times New Roman" w:hAnsi="Times New Roman"/>
                <w:sz w:val="24"/>
                <w:szCs w:val="24"/>
              </w:rPr>
              <w:t>Thao giảng Đ/c Phạm Thị Hạnh ( Tiết 2- Tiếng việt: Bài 48:at, ăt,ất) tại lớp 1A3</w:t>
            </w:r>
          </w:p>
        </w:tc>
        <w:tc>
          <w:tcPr>
            <w:tcW w:w="2552" w:type="dxa"/>
            <w:tcBorders>
              <w:top w:val="dotted" w:sz="4" w:space="0" w:color="000000"/>
              <w:bottom w:val="dotted" w:sz="4" w:space="0" w:color="000000"/>
            </w:tcBorders>
          </w:tcPr>
          <w:p w14:paraId="7D195D92" w14:textId="51E7EDDF" w:rsidR="00FF4D00" w:rsidRPr="001C7C21" w:rsidRDefault="00FF4D00" w:rsidP="00B93A95">
            <w:pPr>
              <w:jc w:val="center"/>
              <w:rPr>
                <w:rFonts w:ascii="Times New Roman" w:hAnsi="Times New Roman"/>
                <w:sz w:val="24"/>
                <w:szCs w:val="24"/>
              </w:rPr>
            </w:pPr>
            <w:r>
              <w:rPr>
                <w:rFonts w:ascii="Times New Roman" w:hAnsi="Times New Roman"/>
                <w:sz w:val="24"/>
                <w:szCs w:val="24"/>
              </w:rPr>
              <w:t>BGH + GV</w:t>
            </w:r>
          </w:p>
        </w:tc>
      </w:tr>
      <w:tr w:rsidR="00FF4D00" w:rsidRPr="003027D5" w14:paraId="10B14A3B" w14:textId="77777777" w:rsidTr="001C16B3">
        <w:trPr>
          <w:trHeight w:val="460"/>
        </w:trPr>
        <w:tc>
          <w:tcPr>
            <w:tcW w:w="2014" w:type="dxa"/>
            <w:vMerge/>
            <w:vAlign w:val="center"/>
          </w:tcPr>
          <w:p w14:paraId="41F0E41D" w14:textId="77777777" w:rsidR="00FF4D00" w:rsidRPr="001C7C21" w:rsidRDefault="00FF4D00" w:rsidP="00B93A95">
            <w:pPr>
              <w:jc w:val="center"/>
              <w:rPr>
                <w:rFonts w:ascii="Times New Roman" w:hAnsi="Times New Roman"/>
                <w:b/>
                <w:bCs/>
                <w:spacing w:val="-6"/>
                <w:sz w:val="24"/>
                <w:szCs w:val="24"/>
              </w:rPr>
            </w:pPr>
          </w:p>
        </w:tc>
        <w:tc>
          <w:tcPr>
            <w:tcW w:w="6237" w:type="dxa"/>
            <w:tcBorders>
              <w:top w:val="dotted" w:sz="4" w:space="0" w:color="000000"/>
              <w:bottom w:val="dotted" w:sz="4" w:space="0" w:color="000000"/>
            </w:tcBorders>
            <w:vAlign w:val="center"/>
          </w:tcPr>
          <w:p w14:paraId="516BF750" w14:textId="1AA8D6D3" w:rsidR="00FF4D00" w:rsidRPr="003027D5" w:rsidRDefault="00FF4D00" w:rsidP="00B93A95">
            <w:pPr>
              <w:spacing w:line="340" w:lineRule="auto"/>
              <w:jc w:val="both"/>
              <w:rPr>
                <w:rFonts w:ascii="Times New Roman" w:hAnsi="Times New Roman"/>
                <w:sz w:val="24"/>
                <w:szCs w:val="24"/>
              </w:rPr>
            </w:pPr>
            <w:r>
              <w:rPr>
                <w:rFonts w:ascii="Times New Roman" w:hAnsi="Times New Roman"/>
                <w:sz w:val="24"/>
                <w:szCs w:val="24"/>
              </w:rPr>
              <w:t>Thao giảng Đ/c Hoàng Chi ( Tiết 3 – Toán: Cộng hai số thập phân ) Tại lớp 5A4</w:t>
            </w:r>
          </w:p>
        </w:tc>
        <w:tc>
          <w:tcPr>
            <w:tcW w:w="2552" w:type="dxa"/>
            <w:tcBorders>
              <w:top w:val="dotted" w:sz="4" w:space="0" w:color="000000"/>
              <w:bottom w:val="dotted" w:sz="4" w:space="0" w:color="000000"/>
            </w:tcBorders>
          </w:tcPr>
          <w:p w14:paraId="35FB9C8B" w14:textId="4B926E89" w:rsidR="00FF4D00" w:rsidRPr="003027D5" w:rsidRDefault="00FF4D00" w:rsidP="00B93A95">
            <w:pPr>
              <w:jc w:val="center"/>
              <w:rPr>
                <w:rFonts w:ascii="Times New Roman" w:hAnsi="Times New Roman"/>
                <w:sz w:val="24"/>
                <w:szCs w:val="24"/>
              </w:rPr>
            </w:pPr>
            <w:r>
              <w:rPr>
                <w:rFonts w:ascii="Times New Roman" w:hAnsi="Times New Roman"/>
                <w:sz w:val="24"/>
                <w:szCs w:val="24"/>
              </w:rPr>
              <w:t>BGH + GV</w:t>
            </w:r>
          </w:p>
        </w:tc>
      </w:tr>
      <w:tr w:rsidR="00FF4D00" w:rsidRPr="003027D5" w14:paraId="6AA7F617" w14:textId="77777777" w:rsidTr="00E138C2">
        <w:trPr>
          <w:trHeight w:val="460"/>
        </w:trPr>
        <w:tc>
          <w:tcPr>
            <w:tcW w:w="2014" w:type="dxa"/>
            <w:vMerge/>
            <w:vAlign w:val="center"/>
          </w:tcPr>
          <w:p w14:paraId="4307888B" w14:textId="77777777" w:rsidR="00FF4D00" w:rsidRPr="001C7C21" w:rsidRDefault="00FF4D00" w:rsidP="00B93A95">
            <w:pPr>
              <w:jc w:val="center"/>
              <w:rPr>
                <w:rFonts w:ascii="Times New Roman" w:hAnsi="Times New Roman"/>
                <w:b/>
                <w:bCs/>
                <w:spacing w:val="-6"/>
                <w:sz w:val="24"/>
                <w:szCs w:val="24"/>
              </w:rPr>
            </w:pPr>
          </w:p>
        </w:tc>
        <w:tc>
          <w:tcPr>
            <w:tcW w:w="6237" w:type="dxa"/>
            <w:tcBorders>
              <w:top w:val="dotted" w:sz="4" w:space="0" w:color="000000"/>
              <w:bottom w:val="dotted" w:sz="4" w:space="0" w:color="000000"/>
            </w:tcBorders>
            <w:vAlign w:val="center"/>
          </w:tcPr>
          <w:p w14:paraId="130E25A0" w14:textId="0C037D9E" w:rsidR="00FF4D00" w:rsidRPr="003027D5" w:rsidRDefault="00FF4D00" w:rsidP="00B93A95">
            <w:pPr>
              <w:spacing w:line="340" w:lineRule="auto"/>
              <w:jc w:val="both"/>
              <w:rPr>
                <w:rFonts w:ascii="Times New Roman" w:hAnsi="Times New Roman"/>
                <w:sz w:val="24"/>
                <w:szCs w:val="24"/>
              </w:rPr>
            </w:pPr>
            <w:r>
              <w:rPr>
                <w:rFonts w:ascii="Times New Roman" w:hAnsi="Times New Roman"/>
                <w:sz w:val="24"/>
                <w:szCs w:val="24"/>
              </w:rPr>
              <w:t>Thao giảng Đ/c Đào ( Tiết 2 buổi chiều- Địa lí: Nông nghiệp ) tại lớp 5A3</w:t>
            </w:r>
          </w:p>
        </w:tc>
        <w:tc>
          <w:tcPr>
            <w:tcW w:w="2552" w:type="dxa"/>
            <w:tcBorders>
              <w:top w:val="dotted" w:sz="4" w:space="0" w:color="000000"/>
              <w:bottom w:val="dotted" w:sz="4" w:space="0" w:color="000000"/>
            </w:tcBorders>
          </w:tcPr>
          <w:p w14:paraId="20C61889" w14:textId="7B0003E0" w:rsidR="00FF4D00" w:rsidRPr="003027D5" w:rsidRDefault="00FF4D00" w:rsidP="00B93A95">
            <w:pPr>
              <w:jc w:val="center"/>
              <w:rPr>
                <w:rFonts w:ascii="Times New Roman" w:hAnsi="Times New Roman"/>
                <w:sz w:val="24"/>
                <w:szCs w:val="24"/>
              </w:rPr>
            </w:pPr>
            <w:r>
              <w:rPr>
                <w:rFonts w:ascii="Times New Roman" w:hAnsi="Times New Roman"/>
                <w:sz w:val="24"/>
                <w:szCs w:val="24"/>
              </w:rPr>
              <w:t>BGH + GV</w:t>
            </w:r>
          </w:p>
        </w:tc>
      </w:tr>
      <w:tr w:rsidR="00FF4D00" w:rsidRPr="00FF4D00" w14:paraId="579A8561" w14:textId="77777777" w:rsidTr="00FF4D00">
        <w:trPr>
          <w:trHeight w:val="460"/>
        </w:trPr>
        <w:tc>
          <w:tcPr>
            <w:tcW w:w="2014" w:type="dxa"/>
            <w:vMerge/>
            <w:tcBorders>
              <w:bottom w:val="single" w:sz="4" w:space="0" w:color="auto"/>
            </w:tcBorders>
            <w:vAlign w:val="center"/>
          </w:tcPr>
          <w:p w14:paraId="3732ED37" w14:textId="77777777" w:rsidR="00FF4D00" w:rsidRPr="001C7C21" w:rsidRDefault="00FF4D00" w:rsidP="00B93A95">
            <w:pPr>
              <w:jc w:val="center"/>
              <w:rPr>
                <w:rFonts w:ascii="Times New Roman" w:hAnsi="Times New Roman"/>
                <w:b/>
                <w:bCs/>
                <w:spacing w:val="-6"/>
                <w:sz w:val="24"/>
                <w:szCs w:val="24"/>
              </w:rPr>
            </w:pPr>
          </w:p>
        </w:tc>
        <w:tc>
          <w:tcPr>
            <w:tcW w:w="6237" w:type="dxa"/>
            <w:tcBorders>
              <w:top w:val="dotted" w:sz="4" w:space="0" w:color="000000"/>
              <w:bottom w:val="single" w:sz="4" w:space="0" w:color="auto"/>
            </w:tcBorders>
            <w:vAlign w:val="center"/>
          </w:tcPr>
          <w:p w14:paraId="37C32A3A" w14:textId="551695C0" w:rsidR="00FF4D00" w:rsidRPr="00FF4D00" w:rsidRDefault="00FF4D00" w:rsidP="00B93A95">
            <w:pPr>
              <w:spacing w:line="340" w:lineRule="auto"/>
              <w:jc w:val="both"/>
              <w:rPr>
                <w:rFonts w:ascii="Times New Roman" w:hAnsi="Times New Roman"/>
                <w:sz w:val="24"/>
                <w:szCs w:val="24"/>
              </w:rPr>
            </w:pPr>
            <w:r w:rsidRPr="00FF4D00">
              <w:rPr>
                <w:rFonts w:ascii="Times New Roman" w:hAnsi="Times New Roman"/>
                <w:sz w:val="24"/>
                <w:szCs w:val="24"/>
              </w:rPr>
              <w:t>Kiểm tra nền nếp bán trú</w:t>
            </w:r>
            <w:r>
              <w:rPr>
                <w:rFonts w:ascii="Times New Roman" w:hAnsi="Times New Roman"/>
                <w:sz w:val="24"/>
                <w:szCs w:val="24"/>
              </w:rPr>
              <w:t>, vệ sinh lớp học</w:t>
            </w:r>
          </w:p>
        </w:tc>
        <w:tc>
          <w:tcPr>
            <w:tcW w:w="2552" w:type="dxa"/>
            <w:tcBorders>
              <w:top w:val="dotted" w:sz="4" w:space="0" w:color="000000"/>
              <w:bottom w:val="single" w:sz="4" w:space="0" w:color="auto"/>
            </w:tcBorders>
          </w:tcPr>
          <w:p w14:paraId="5537C557" w14:textId="0947AF3E" w:rsidR="00FF4D00" w:rsidRPr="00FF4D00" w:rsidRDefault="00FF4D00" w:rsidP="00B93A95">
            <w:pPr>
              <w:jc w:val="center"/>
              <w:rPr>
                <w:rFonts w:ascii="Times New Roman" w:hAnsi="Times New Roman"/>
                <w:sz w:val="24"/>
                <w:szCs w:val="24"/>
              </w:rPr>
            </w:pPr>
            <w:r>
              <w:rPr>
                <w:rFonts w:ascii="Times New Roman" w:hAnsi="Times New Roman"/>
                <w:sz w:val="24"/>
                <w:szCs w:val="24"/>
              </w:rPr>
              <w:t>BGH</w:t>
            </w:r>
          </w:p>
        </w:tc>
      </w:tr>
      <w:tr w:rsidR="00933EA4" w:rsidRPr="009E11B5" w14:paraId="7FF3E767" w14:textId="77777777" w:rsidTr="00FF4D00">
        <w:trPr>
          <w:trHeight w:val="460"/>
        </w:trPr>
        <w:tc>
          <w:tcPr>
            <w:tcW w:w="2014" w:type="dxa"/>
            <w:vMerge w:val="restart"/>
            <w:tcBorders>
              <w:top w:val="single" w:sz="4" w:space="0" w:color="auto"/>
              <w:left w:val="single" w:sz="4" w:space="0" w:color="auto"/>
            </w:tcBorders>
            <w:vAlign w:val="center"/>
          </w:tcPr>
          <w:p w14:paraId="0C4FCCF5" w14:textId="77777777" w:rsidR="00933EA4" w:rsidRDefault="00933EA4" w:rsidP="00B93A95">
            <w:pPr>
              <w:jc w:val="center"/>
              <w:rPr>
                <w:rFonts w:ascii="Times New Roman" w:hAnsi="Times New Roman"/>
                <w:b/>
                <w:bCs/>
                <w:spacing w:val="-6"/>
                <w:sz w:val="24"/>
                <w:szCs w:val="24"/>
              </w:rPr>
            </w:pPr>
            <w:r>
              <w:rPr>
                <w:rFonts w:ascii="Times New Roman" w:hAnsi="Times New Roman"/>
                <w:b/>
                <w:bCs/>
                <w:spacing w:val="-6"/>
                <w:sz w:val="24"/>
                <w:szCs w:val="24"/>
              </w:rPr>
              <w:t>Thứ 5</w:t>
            </w:r>
          </w:p>
          <w:p w14:paraId="1553CA96" w14:textId="0B3E17DA" w:rsidR="00933EA4" w:rsidRDefault="00933EA4" w:rsidP="00B93A95">
            <w:pPr>
              <w:jc w:val="center"/>
              <w:rPr>
                <w:rFonts w:ascii="Times New Roman" w:hAnsi="Times New Roman"/>
                <w:b/>
                <w:bCs/>
                <w:spacing w:val="-6"/>
                <w:sz w:val="24"/>
                <w:szCs w:val="24"/>
              </w:rPr>
            </w:pPr>
            <w:r>
              <w:rPr>
                <w:rFonts w:ascii="Times New Roman" w:hAnsi="Times New Roman"/>
                <w:b/>
                <w:bCs/>
                <w:spacing w:val="-6"/>
                <w:sz w:val="24"/>
                <w:szCs w:val="24"/>
              </w:rPr>
              <w:t>Ngày 9/11/2023</w:t>
            </w:r>
          </w:p>
          <w:p w14:paraId="540327AE" w14:textId="5CB92C75" w:rsidR="00933EA4" w:rsidRPr="001C7C21" w:rsidRDefault="00933EA4" w:rsidP="00B93A95">
            <w:pPr>
              <w:jc w:val="center"/>
              <w:rPr>
                <w:rFonts w:ascii="Times New Roman" w:hAnsi="Times New Roman"/>
                <w:b/>
                <w:bCs/>
                <w:spacing w:val="-6"/>
                <w:sz w:val="24"/>
                <w:szCs w:val="24"/>
              </w:rPr>
            </w:pPr>
          </w:p>
        </w:tc>
        <w:tc>
          <w:tcPr>
            <w:tcW w:w="6237" w:type="dxa"/>
            <w:tcBorders>
              <w:top w:val="single" w:sz="4" w:space="0" w:color="auto"/>
              <w:bottom w:val="dotted" w:sz="4" w:space="0" w:color="000000"/>
            </w:tcBorders>
            <w:vAlign w:val="center"/>
          </w:tcPr>
          <w:p w14:paraId="181633ED" w14:textId="65132199" w:rsidR="00933EA4" w:rsidRPr="009E11B5" w:rsidRDefault="00E817FA" w:rsidP="00B93A95">
            <w:pPr>
              <w:spacing w:line="340" w:lineRule="auto"/>
              <w:jc w:val="both"/>
              <w:rPr>
                <w:rFonts w:ascii="Times New Roman" w:hAnsi="Times New Roman"/>
                <w:sz w:val="24"/>
                <w:szCs w:val="24"/>
              </w:rPr>
            </w:pPr>
            <w:r>
              <w:rPr>
                <w:rFonts w:ascii="Times New Roman" w:hAnsi="Times New Roman"/>
                <w:sz w:val="24"/>
                <w:szCs w:val="24"/>
              </w:rPr>
              <w:t>Thao giảng Đ/c Lợi ( tiết 2- Toán : làm quen với phép trừ- dấu trừ)tại lớp 1A4</w:t>
            </w:r>
          </w:p>
        </w:tc>
        <w:tc>
          <w:tcPr>
            <w:tcW w:w="2552" w:type="dxa"/>
            <w:tcBorders>
              <w:top w:val="single" w:sz="4" w:space="0" w:color="auto"/>
              <w:bottom w:val="dotted" w:sz="4" w:space="0" w:color="000000"/>
              <w:right w:val="single" w:sz="4" w:space="0" w:color="auto"/>
            </w:tcBorders>
          </w:tcPr>
          <w:p w14:paraId="26D2CC4A" w14:textId="1208B5ED" w:rsidR="00933EA4" w:rsidRPr="009E11B5" w:rsidRDefault="00E817FA" w:rsidP="00B93A95">
            <w:pPr>
              <w:jc w:val="center"/>
              <w:rPr>
                <w:rFonts w:ascii="Times New Roman" w:hAnsi="Times New Roman"/>
                <w:sz w:val="24"/>
                <w:szCs w:val="24"/>
              </w:rPr>
            </w:pPr>
            <w:r>
              <w:rPr>
                <w:rFonts w:ascii="Times New Roman" w:hAnsi="Times New Roman"/>
                <w:sz w:val="24"/>
                <w:szCs w:val="24"/>
              </w:rPr>
              <w:t>BGH + GV</w:t>
            </w:r>
          </w:p>
        </w:tc>
      </w:tr>
      <w:tr w:rsidR="00933EA4" w:rsidRPr="009E11B5" w14:paraId="2E1FC28D" w14:textId="77777777" w:rsidTr="00FF4D00">
        <w:trPr>
          <w:trHeight w:val="460"/>
        </w:trPr>
        <w:tc>
          <w:tcPr>
            <w:tcW w:w="2014" w:type="dxa"/>
            <w:vMerge/>
            <w:tcBorders>
              <w:left w:val="single" w:sz="4" w:space="0" w:color="auto"/>
              <w:bottom w:val="single" w:sz="4" w:space="0" w:color="auto"/>
            </w:tcBorders>
            <w:vAlign w:val="center"/>
          </w:tcPr>
          <w:p w14:paraId="24543601" w14:textId="77777777" w:rsidR="00933EA4" w:rsidRDefault="00933EA4" w:rsidP="00B93A95">
            <w:pPr>
              <w:jc w:val="center"/>
              <w:rPr>
                <w:rFonts w:ascii="Times New Roman" w:hAnsi="Times New Roman"/>
                <w:b/>
                <w:bCs/>
                <w:spacing w:val="-6"/>
                <w:sz w:val="24"/>
                <w:szCs w:val="24"/>
              </w:rPr>
            </w:pPr>
          </w:p>
        </w:tc>
        <w:tc>
          <w:tcPr>
            <w:tcW w:w="6237" w:type="dxa"/>
            <w:tcBorders>
              <w:top w:val="dotted" w:sz="4" w:space="0" w:color="000000"/>
              <w:bottom w:val="single" w:sz="4" w:space="0" w:color="auto"/>
            </w:tcBorders>
            <w:vAlign w:val="center"/>
          </w:tcPr>
          <w:p w14:paraId="4DA884F3" w14:textId="0F151976" w:rsidR="00933EA4" w:rsidRPr="009E11B5" w:rsidRDefault="00E817FA" w:rsidP="00B93A95">
            <w:pPr>
              <w:spacing w:line="340" w:lineRule="auto"/>
              <w:jc w:val="both"/>
              <w:rPr>
                <w:rFonts w:ascii="Times New Roman" w:hAnsi="Times New Roman"/>
                <w:sz w:val="24"/>
                <w:szCs w:val="24"/>
              </w:rPr>
            </w:pPr>
            <w:r>
              <w:rPr>
                <w:rFonts w:ascii="Times New Roman" w:hAnsi="Times New Roman"/>
                <w:sz w:val="24"/>
                <w:szCs w:val="24"/>
              </w:rPr>
              <w:t>Thao giảng Đ.c Lê Bích Hồng ( Tiết 3- Âm nhạc: Những bông hoa những bài ca)</w:t>
            </w:r>
          </w:p>
        </w:tc>
        <w:tc>
          <w:tcPr>
            <w:tcW w:w="2552" w:type="dxa"/>
            <w:tcBorders>
              <w:top w:val="dotted" w:sz="4" w:space="0" w:color="000000"/>
              <w:bottom w:val="single" w:sz="4" w:space="0" w:color="auto"/>
              <w:right w:val="single" w:sz="4" w:space="0" w:color="auto"/>
            </w:tcBorders>
          </w:tcPr>
          <w:p w14:paraId="55014E25" w14:textId="24964557" w:rsidR="00933EA4" w:rsidRDefault="00E817FA" w:rsidP="00B93A95">
            <w:pPr>
              <w:jc w:val="center"/>
              <w:rPr>
                <w:rFonts w:ascii="Times New Roman" w:hAnsi="Times New Roman"/>
                <w:sz w:val="24"/>
                <w:szCs w:val="24"/>
              </w:rPr>
            </w:pPr>
            <w:r>
              <w:rPr>
                <w:rFonts w:ascii="Times New Roman" w:hAnsi="Times New Roman"/>
                <w:sz w:val="24"/>
                <w:szCs w:val="24"/>
              </w:rPr>
              <w:t>BGH + GV</w:t>
            </w:r>
          </w:p>
        </w:tc>
      </w:tr>
      <w:tr w:rsidR="00933EA4" w:rsidRPr="009E11B5" w14:paraId="07C4B761" w14:textId="77777777" w:rsidTr="00FF4D00">
        <w:trPr>
          <w:trHeight w:val="460"/>
        </w:trPr>
        <w:tc>
          <w:tcPr>
            <w:tcW w:w="2014" w:type="dxa"/>
            <w:vMerge/>
            <w:tcBorders>
              <w:top w:val="single" w:sz="4" w:space="0" w:color="auto"/>
            </w:tcBorders>
            <w:vAlign w:val="center"/>
          </w:tcPr>
          <w:p w14:paraId="76C03BB7" w14:textId="77777777" w:rsidR="00933EA4" w:rsidRPr="009E11B5" w:rsidRDefault="00933EA4" w:rsidP="00B93A95">
            <w:pPr>
              <w:jc w:val="center"/>
              <w:rPr>
                <w:rFonts w:ascii="Times New Roman" w:hAnsi="Times New Roman"/>
                <w:b/>
                <w:bCs/>
                <w:spacing w:val="-6"/>
                <w:sz w:val="24"/>
                <w:szCs w:val="24"/>
              </w:rPr>
            </w:pPr>
          </w:p>
        </w:tc>
        <w:tc>
          <w:tcPr>
            <w:tcW w:w="6237" w:type="dxa"/>
            <w:tcBorders>
              <w:top w:val="single" w:sz="4" w:space="0" w:color="auto"/>
              <w:bottom w:val="dotted" w:sz="4" w:space="0" w:color="000000"/>
            </w:tcBorders>
            <w:vAlign w:val="center"/>
          </w:tcPr>
          <w:p w14:paraId="47BFD803" w14:textId="6E0D2F5F" w:rsidR="00933EA4" w:rsidRPr="009E11B5" w:rsidRDefault="00E817FA" w:rsidP="00B93A95">
            <w:pPr>
              <w:spacing w:line="340" w:lineRule="auto"/>
              <w:jc w:val="both"/>
              <w:rPr>
                <w:rFonts w:ascii="Times New Roman" w:hAnsi="Times New Roman"/>
                <w:sz w:val="24"/>
                <w:szCs w:val="24"/>
              </w:rPr>
            </w:pPr>
            <w:r>
              <w:rPr>
                <w:rFonts w:ascii="Times New Roman" w:hAnsi="Times New Roman"/>
                <w:sz w:val="24"/>
                <w:szCs w:val="24"/>
              </w:rPr>
              <w:t>Thao giảng Đ.c Lý Minh ( Tiết 2 buổi chiều-  Toán : Nhân với số có một chúc số ( Không nhớ)) tại lớp 3A7</w:t>
            </w:r>
          </w:p>
        </w:tc>
        <w:tc>
          <w:tcPr>
            <w:tcW w:w="2552" w:type="dxa"/>
            <w:tcBorders>
              <w:top w:val="single" w:sz="4" w:space="0" w:color="auto"/>
              <w:bottom w:val="dotted" w:sz="4" w:space="0" w:color="000000"/>
            </w:tcBorders>
          </w:tcPr>
          <w:p w14:paraId="25CEC0BC" w14:textId="33EED786" w:rsidR="00933EA4" w:rsidRPr="009E11B5" w:rsidRDefault="00E817FA" w:rsidP="00B93A95">
            <w:pPr>
              <w:jc w:val="center"/>
              <w:rPr>
                <w:rFonts w:ascii="Times New Roman" w:hAnsi="Times New Roman"/>
                <w:sz w:val="24"/>
                <w:szCs w:val="24"/>
              </w:rPr>
            </w:pPr>
            <w:r>
              <w:rPr>
                <w:rFonts w:ascii="Times New Roman" w:hAnsi="Times New Roman"/>
                <w:sz w:val="24"/>
                <w:szCs w:val="24"/>
              </w:rPr>
              <w:t>BGH + GV</w:t>
            </w:r>
          </w:p>
        </w:tc>
      </w:tr>
      <w:tr w:rsidR="00933EA4" w:rsidRPr="00FF4D00" w14:paraId="59808F69" w14:textId="77777777" w:rsidTr="0078576E">
        <w:trPr>
          <w:trHeight w:val="460"/>
        </w:trPr>
        <w:tc>
          <w:tcPr>
            <w:tcW w:w="2014" w:type="dxa"/>
            <w:vMerge/>
            <w:vAlign w:val="center"/>
          </w:tcPr>
          <w:p w14:paraId="714A22DE" w14:textId="77777777" w:rsidR="00933EA4" w:rsidRPr="009E11B5" w:rsidRDefault="00933EA4" w:rsidP="00B93A95">
            <w:pPr>
              <w:jc w:val="center"/>
              <w:rPr>
                <w:rFonts w:ascii="Times New Roman" w:hAnsi="Times New Roman"/>
                <w:b/>
                <w:bCs/>
                <w:spacing w:val="-6"/>
                <w:sz w:val="24"/>
                <w:szCs w:val="24"/>
              </w:rPr>
            </w:pPr>
          </w:p>
        </w:tc>
        <w:tc>
          <w:tcPr>
            <w:tcW w:w="6237" w:type="dxa"/>
            <w:tcBorders>
              <w:top w:val="dotted" w:sz="4" w:space="0" w:color="000000"/>
              <w:bottom w:val="dotted" w:sz="4" w:space="0" w:color="000000"/>
            </w:tcBorders>
            <w:vAlign w:val="center"/>
          </w:tcPr>
          <w:p w14:paraId="44287FC1" w14:textId="18FE4BD3" w:rsidR="00933EA4" w:rsidRPr="00FF4D00" w:rsidRDefault="00FF4D00" w:rsidP="00B93A95">
            <w:pPr>
              <w:spacing w:line="340" w:lineRule="auto"/>
              <w:jc w:val="both"/>
              <w:rPr>
                <w:rFonts w:ascii="Times New Roman" w:hAnsi="Times New Roman"/>
                <w:sz w:val="24"/>
                <w:szCs w:val="24"/>
              </w:rPr>
            </w:pPr>
            <w:r w:rsidRPr="00FF4D00">
              <w:rPr>
                <w:rFonts w:ascii="Times New Roman" w:hAnsi="Times New Roman"/>
                <w:sz w:val="24"/>
                <w:szCs w:val="24"/>
              </w:rPr>
              <w:t>Kiểm tra nền nếp l</w:t>
            </w:r>
            <w:r>
              <w:rPr>
                <w:rFonts w:ascii="Times New Roman" w:hAnsi="Times New Roman"/>
                <w:sz w:val="24"/>
                <w:szCs w:val="24"/>
              </w:rPr>
              <w:t>ớp học, vệ sinh trường lớp</w:t>
            </w:r>
          </w:p>
        </w:tc>
        <w:tc>
          <w:tcPr>
            <w:tcW w:w="2552" w:type="dxa"/>
            <w:tcBorders>
              <w:top w:val="dotted" w:sz="4" w:space="0" w:color="000000"/>
              <w:bottom w:val="dotted" w:sz="4" w:space="0" w:color="000000"/>
            </w:tcBorders>
          </w:tcPr>
          <w:p w14:paraId="60B9F889" w14:textId="01AAA188" w:rsidR="00933EA4" w:rsidRPr="00FF4D00" w:rsidRDefault="00FF4D00" w:rsidP="00B93A95">
            <w:pPr>
              <w:jc w:val="center"/>
              <w:rPr>
                <w:rFonts w:ascii="Times New Roman" w:hAnsi="Times New Roman"/>
                <w:sz w:val="24"/>
                <w:szCs w:val="24"/>
              </w:rPr>
            </w:pPr>
            <w:r>
              <w:rPr>
                <w:rFonts w:ascii="Times New Roman" w:hAnsi="Times New Roman"/>
                <w:sz w:val="24"/>
                <w:szCs w:val="24"/>
              </w:rPr>
              <w:t>BGH</w:t>
            </w:r>
          </w:p>
        </w:tc>
      </w:tr>
      <w:tr w:rsidR="00933EA4" w:rsidRPr="00FF4D00" w14:paraId="22945927" w14:textId="77777777" w:rsidTr="00087EFF">
        <w:trPr>
          <w:trHeight w:val="460"/>
        </w:trPr>
        <w:tc>
          <w:tcPr>
            <w:tcW w:w="2014" w:type="dxa"/>
            <w:vMerge/>
            <w:tcBorders>
              <w:bottom w:val="single" w:sz="4" w:space="0" w:color="auto"/>
            </w:tcBorders>
            <w:vAlign w:val="center"/>
          </w:tcPr>
          <w:p w14:paraId="4F4FC295" w14:textId="77777777" w:rsidR="00933EA4" w:rsidRPr="00FF4D00" w:rsidRDefault="00933EA4" w:rsidP="00B93A95">
            <w:pPr>
              <w:jc w:val="center"/>
              <w:rPr>
                <w:rFonts w:ascii="Times New Roman" w:hAnsi="Times New Roman"/>
                <w:b/>
                <w:bCs/>
                <w:spacing w:val="-6"/>
                <w:sz w:val="24"/>
                <w:szCs w:val="24"/>
              </w:rPr>
            </w:pPr>
          </w:p>
        </w:tc>
        <w:tc>
          <w:tcPr>
            <w:tcW w:w="6237" w:type="dxa"/>
            <w:tcBorders>
              <w:top w:val="dotted" w:sz="4" w:space="0" w:color="000000"/>
              <w:bottom w:val="single" w:sz="4" w:space="0" w:color="auto"/>
            </w:tcBorders>
            <w:vAlign w:val="center"/>
          </w:tcPr>
          <w:p w14:paraId="41E8BAC6" w14:textId="4310AF37" w:rsidR="00933EA4" w:rsidRPr="00FF4D00" w:rsidRDefault="00933EA4" w:rsidP="00B93A95">
            <w:pPr>
              <w:spacing w:line="340" w:lineRule="auto"/>
              <w:jc w:val="both"/>
              <w:rPr>
                <w:rFonts w:ascii="Times New Roman" w:hAnsi="Times New Roman"/>
                <w:sz w:val="24"/>
                <w:szCs w:val="24"/>
              </w:rPr>
            </w:pPr>
          </w:p>
        </w:tc>
        <w:tc>
          <w:tcPr>
            <w:tcW w:w="2552" w:type="dxa"/>
            <w:tcBorders>
              <w:top w:val="dotted" w:sz="4" w:space="0" w:color="000000"/>
              <w:bottom w:val="single" w:sz="4" w:space="0" w:color="auto"/>
            </w:tcBorders>
          </w:tcPr>
          <w:p w14:paraId="1852264F" w14:textId="6A366013" w:rsidR="00933EA4" w:rsidRPr="00FF4D00" w:rsidRDefault="00933EA4" w:rsidP="00B93A95">
            <w:pPr>
              <w:jc w:val="center"/>
              <w:rPr>
                <w:rFonts w:ascii="Times New Roman" w:hAnsi="Times New Roman"/>
                <w:sz w:val="24"/>
                <w:szCs w:val="24"/>
              </w:rPr>
            </w:pPr>
          </w:p>
        </w:tc>
      </w:tr>
      <w:tr w:rsidR="00087EFF" w:rsidRPr="00FF4D00" w14:paraId="210297B3" w14:textId="77777777" w:rsidTr="00F56E2F">
        <w:trPr>
          <w:trHeight w:val="460"/>
        </w:trPr>
        <w:tc>
          <w:tcPr>
            <w:tcW w:w="2014" w:type="dxa"/>
            <w:vMerge w:val="restart"/>
            <w:tcBorders>
              <w:top w:val="single" w:sz="4" w:space="0" w:color="auto"/>
            </w:tcBorders>
            <w:vAlign w:val="center"/>
          </w:tcPr>
          <w:p w14:paraId="14B5CB8A" w14:textId="77777777" w:rsidR="00087EFF" w:rsidRDefault="00087EFF" w:rsidP="00B93A95">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77777777" w:rsidR="00087EFF" w:rsidRDefault="00087EFF" w:rsidP="00B93A95">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10/11/2023</w:t>
            </w:r>
          </w:p>
          <w:p w14:paraId="0F4656EB" w14:textId="77777777" w:rsidR="00087EFF" w:rsidRPr="00FF4D00" w:rsidRDefault="00087EFF" w:rsidP="00B93A95">
            <w:pPr>
              <w:jc w:val="center"/>
              <w:rPr>
                <w:rFonts w:ascii="Times New Roman" w:hAnsi="Times New Roman"/>
                <w:b/>
                <w:bCs/>
                <w:spacing w:val="-6"/>
                <w:sz w:val="24"/>
                <w:szCs w:val="24"/>
              </w:rPr>
            </w:pPr>
          </w:p>
        </w:tc>
        <w:tc>
          <w:tcPr>
            <w:tcW w:w="6237" w:type="dxa"/>
            <w:tcBorders>
              <w:top w:val="single" w:sz="4" w:space="0" w:color="auto"/>
              <w:bottom w:val="nil"/>
            </w:tcBorders>
            <w:vAlign w:val="center"/>
          </w:tcPr>
          <w:p w14:paraId="188136F0" w14:textId="0946E7F3" w:rsidR="00087EFF" w:rsidRPr="00FF4D00" w:rsidRDefault="00087EFF" w:rsidP="00B93A95">
            <w:pPr>
              <w:spacing w:line="340" w:lineRule="auto"/>
              <w:jc w:val="both"/>
              <w:rPr>
                <w:rFonts w:ascii="Times New Roman" w:hAnsi="Times New Roman"/>
                <w:sz w:val="24"/>
                <w:szCs w:val="24"/>
              </w:rPr>
            </w:pPr>
            <w:r>
              <w:rPr>
                <w:rFonts w:ascii="Times New Roman" w:hAnsi="Times New Roman"/>
                <w:sz w:val="24"/>
                <w:szCs w:val="24"/>
              </w:rPr>
              <w:t xml:space="preserve">Thao giảng Đ.c Đinh Phượng ( Tiết 1- Tiếng việt: Tìm ý cho đoạn văn kể chuyện tưởng tượng) tại lớp 4A5 </w:t>
            </w:r>
          </w:p>
        </w:tc>
        <w:tc>
          <w:tcPr>
            <w:tcW w:w="2552" w:type="dxa"/>
            <w:tcBorders>
              <w:top w:val="single" w:sz="4" w:space="0" w:color="auto"/>
              <w:bottom w:val="nil"/>
            </w:tcBorders>
          </w:tcPr>
          <w:p w14:paraId="30254631" w14:textId="1A0A64E0" w:rsidR="00087EFF" w:rsidRPr="00FF4D00" w:rsidRDefault="00087EFF" w:rsidP="00B93A95">
            <w:pPr>
              <w:jc w:val="center"/>
              <w:rPr>
                <w:rFonts w:ascii="Times New Roman" w:hAnsi="Times New Roman"/>
                <w:sz w:val="24"/>
                <w:szCs w:val="24"/>
              </w:rPr>
            </w:pPr>
            <w:r>
              <w:rPr>
                <w:rFonts w:ascii="Times New Roman" w:hAnsi="Times New Roman"/>
                <w:sz w:val="24"/>
                <w:szCs w:val="24"/>
              </w:rPr>
              <w:t>BGH + GV</w:t>
            </w:r>
          </w:p>
        </w:tc>
      </w:tr>
      <w:tr w:rsidR="00087EFF" w:rsidRPr="00A47A98" w14:paraId="73A769FC" w14:textId="77777777" w:rsidTr="00F56E2F">
        <w:trPr>
          <w:trHeight w:val="460"/>
        </w:trPr>
        <w:tc>
          <w:tcPr>
            <w:tcW w:w="2014" w:type="dxa"/>
            <w:vMerge/>
            <w:vAlign w:val="center"/>
          </w:tcPr>
          <w:p w14:paraId="7512B694" w14:textId="46EB76EB" w:rsidR="00087EFF" w:rsidRPr="001C7C21" w:rsidRDefault="00087EFF" w:rsidP="00B93A95">
            <w:pPr>
              <w:jc w:val="center"/>
              <w:rPr>
                <w:rFonts w:ascii="Times New Roman" w:hAnsi="Times New Roman"/>
                <w:b/>
                <w:bCs/>
                <w:spacing w:val="-6"/>
                <w:sz w:val="24"/>
                <w:szCs w:val="24"/>
                <w:lang w:val="en-GB"/>
              </w:rPr>
            </w:pPr>
          </w:p>
        </w:tc>
        <w:tc>
          <w:tcPr>
            <w:tcW w:w="6237" w:type="dxa"/>
            <w:tcBorders>
              <w:top w:val="nil"/>
              <w:bottom w:val="dotted" w:sz="4" w:space="0" w:color="000000"/>
            </w:tcBorders>
            <w:vAlign w:val="center"/>
          </w:tcPr>
          <w:p w14:paraId="69F3533C" w14:textId="7C4165C7" w:rsidR="00087EFF" w:rsidRPr="00A47A98" w:rsidRDefault="00087EFF" w:rsidP="00B93A95">
            <w:pPr>
              <w:spacing w:line="340" w:lineRule="auto"/>
              <w:jc w:val="both"/>
              <w:rPr>
                <w:rFonts w:ascii="Times New Roman" w:hAnsi="Times New Roman"/>
                <w:sz w:val="24"/>
                <w:szCs w:val="24"/>
                <w:lang w:val="en-GB"/>
              </w:rPr>
            </w:pPr>
            <w:r>
              <w:rPr>
                <w:rFonts w:ascii="Times New Roman" w:hAnsi="Times New Roman"/>
                <w:sz w:val="24"/>
                <w:szCs w:val="24"/>
                <w:lang w:val="en-GB"/>
              </w:rPr>
              <w:t>Thao giảng đ.c Kiều Hà ( Tiết 2 – Tiếng Việt: Từ chỉ đặc điểm ; câu khiến) tại lớp 3A4</w:t>
            </w:r>
          </w:p>
        </w:tc>
        <w:tc>
          <w:tcPr>
            <w:tcW w:w="2552" w:type="dxa"/>
            <w:tcBorders>
              <w:top w:val="nil"/>
              <w:bottom w:val="dotted" w:sz="4" w:space="0" w:color="000000"/>
              <w:right w:val="single" w:sz="4" w:space="0" w:color="auto"/>
            </w:tcBorders>
          </w:tcPr>
          <w:p w14:paraId="36CD0E39" w14:textId="49BD85AB" w:rsidR="00087EFF" w:rsidRPr="00A47A98" w:rsidRDefault="00087EFF" w:rsidP="00B93A95">
            <w:pPr>
              <w:jc w:val="center"/>
              <w:rPr>
                <w:rFonts w:ascii="Times New Roman" w:hAnsi="Times New Roman"/>
                <w:sz w:val="24"/>
                <w:szCs w:val="24"/>
                <w:lang w:val="en-GB"/>
              </w:rPr>
            </w:pPr>
            <w:r>
              <w:rPr>
                <w:rFonts w:ascii="Times New Roman" w:hAnsi="Times New Roman"/>
                <w:sz w:val="24"/>
                <w:szCs w:val="24"/>
              </w:rPr>
              <w:t>BGH + GV</w:t>
            </w:r>
          </w:p>
        </w:tc>
      </w:tr>
      <w:tr w:rsidR="00087EFF" w:rsidRPr="00A47A98" w14:paraId="4DB8211B" w14:textId="77777777" w:rsidTr="00F56E2F">
        <w:trPr>
          <w:trHeight w:val="460"/>
        </w:trPr>
        <w:tc>
          <w:tcPr>
            <w:tcW w:w="2014" w:type="dxa"/>
            <w:vMerge/>
            <w:vAlign w:val="center"/>
          </w:tcPr>
          <w:p w14:paraId="2E3DA965" w14:textId="77777777" w:rsidR="00087EFF" w:rsidRPr="00A47A98" w:rsidRDefault="00087EFF" w:rsidP="00B93A95">
            <w:pPr>
              <w:jc w:val="center"/>
              <w:rPr>
                <w:rFonts w:ascii="Times New Roman" w:hAnsi="Times New Roman"/>
                <w:b/>
                <w:bCs/>
                <w:spacing w:val="-6"/>
                <w:sz w:val="24"/>
                <w:szCs w:val="24"/>
                <w:lang w:val="en-GB"/>
              </w:rPr>
            </w:pPr>
          </w:p>
        </w:tc>
        <w:tc>
          <w:tcPr>
            <w:tcW w:w="6237" w:type="dxa"/>
            <w:tcBorders>
              <w:top w:val="dotted" w:sz="4" w:space="0" w:color="000000"/>
              <w:bottom w:val="single" w:sz="4" w:space="0" w:color="auto"/>
            </w:tcBorders>
            <w:vAlign w:val="center"/>
          </w:tcPr>
          <w:p w14:paraId="0E985D1D" w14:textId="3B634B85" w:rsidR="00087EFF" w:rsidRPr="00A47A98" w:rsidRDefault="00087EFF" w:rsidP="00B93A95">
            <w:pPr>
              <w:spacing w:line="340" w:lineRule="auto"/>
              <w:jc w:val="both"/>
              <w:rPr>
                <w:rFonts w:ascii="Times New Roman" w:hAnsi="Times New Roman"/>
                <w:sz w:val="24"/>
                <w:szCs w:val="24"/>
                <w:lang w:val="en-GB"/>
              </w:rPr>
            </w:pPr>
            <w:r>
              <w:rPr>
                <w:rFonts w:ascii="Times New Roman" w:hAnsi="Times New Roman"/>
                <w:sz w:val="24"/>
                <w:szCs w:val="24"/>
                <w:lang w:val="en-GB"/>
              </w:rPr>
              <w:t>Thao giảng Đ.c Đặng Thanh Huyền( Tiết 3 – Toán : Bài 31: luyện tập )</w:t>
            </w:r>
          </w:p>
        </w:tc>
        <w:tc>
          <w:tcPr>
            <w:tcW w:w="2552" w:type="dxa"/>
            <w:tcBorders>
              <w:top w:val="dotted" w:sz="4" w:space="0" w:color="000000"/>
              <w:bottom w:val="single" w:sz="4" w:space="0" w:color="auto"/>
              <w:right w:val="single" w:sz="4" w:space="0" w:color="auto"/>
            </w:tcBorders>
          </w:tcPr>
          <w:p w14:paraId="0638D7B6" w14:textId="2E871FA5" w:rsidR="00087EFF" w:rsidRPr="00A47A98" w:rsidRDefault="00087EFF" w:rsidP="00B93A95">
            <w:pPr>
              <w:jc w:val="center"/>
              <w:rPr>
                <w:rFonts w:ascii="Times New Roman" w:hAnsi="Times New Roman"/>
                <w:sz w:val="24"/>
                <w:szCs w:val="24"/>
                <w:lang w:val="en-GB"/>
              </w:rPr>
            </w:pPr>
            <w:r>
              <w:rPr>
                <w:rFonts w:ascii="Times New Roman" w:hAnsi="Times New Roman"/>
                <w:sz w:val="24"/>
                <w:szCs w:val="24"/>
              </w:rPr>
              <w:t>BGH + GV</w:t>
            </w:r>
          </w:p>
        </w:tc>
      </w:tr>
      <w:tr w:rsidR="00087EFF" w:rsidRPr="00FF4D00" w14:paraId="2DBB14D3" w14:textId="77777777" w:rsidTr="00F56E2F">
        <w:trPr>
          <w:trHeight w:val="460"/>
        </w:trPr>
        <w:tc>
          <w:tcPr>
            <w:tcW w:w="2014" w:type="dxa"/>
            <w:vMerge/>
            <w:tcBorders>
              <w:bottom w:val="dotted" w:sz="4" w:space="0" w:color="000000"/>
            </w:tcBorders>
            <w:vAlign w:val="center"/>
          </w:tcPr>
          <w:p w14:paraId="62A7131B" w14:textId="77777777" w:rsidR="00087EFF" w:rsidRPr="00A47A98" w:rsidRDefault="00087EFF" w:rsidP="00B93A95">
            <w:pPr>
              <w:jc w:val="center"/>
              <w:rPr>
                <w:rFonts w:ascii="Times New Roman" w:hAnsi="Times New Roman"/>
                <w:spacing w:val="-6"/>
                <w:sz w:val="24"/>
                <w:szCs w:val="24"/>
                <w:lang w:val="en-GB"/>
              </w:rPr>
            </w:pPr>
          </w:p>
        </w:tc>
        <w:tc>
          <w:tcPr>
            <w:tcW w:w="6237" w:type="dxa"/>
            <w:tcBorders>
              <w:top w:val="single" w:sz="4" w:space="0" w:color="auto"/>
              <w:bottom w:val="dotted" w:sz="4" w:space="0" w:color="000000"/>
            </w:tcBorders>
            <w:vAlign w:val="center"/>
          </w:tcPr>
          <w:p w14:paraId="3E94D3C4" w14:textId="039988DD" w:rsidR="00087EFF" w:rsidRPr="00FF4D00" w:rsidRDefault="00087EFF" w:rsidP="00B93A95">
            <w:pPr>
              <w:spacing w:line="340" w:lineRule="auto"/>
              <w:jc w:val="both"/>
              <w:rPr>
                <w:rFonts w:ascii="Times New Roman" w:hAnsi="Times New Roman"/>
                <w:sz w:val="24"/>
                <w:szCs w:val="24"/>
                <w:lang w:val="en-GB"/>
              </w:rPr>
            </w:pPr>
            <w:r w:rsidRPr="00FF4D00">
              <w:rPr>
                <w:rFonts w:ascii="Times New Roman" w:hAnsi="Times New Roman"/>
                <w:sz w:val="24"/>
                <w:szCs w:val="24"/>
                <w:lang w:val="en-GB"/>
              </w:rPr>
              <w:t>Kiểm tra nền nếp l</w:t>
            </w:r>
            <w:r>
              <w:rPr>
                <w:rFonts w:ascii="Times New Roman" w:hAnsi="Times New Roman"/>
                <w:sz w:val="24"/>
                <w:szCs w:val="24"/>
                <w:lang w:val="en-GB"/>
              </w:rPr>
              <w:t>ớp học, công tác bán trú, vệ sinh lớp học</w:t>
            </w:r>
          </w:p>
        </w:tc>
        <w:tc>
          <w:tcPr>
            <w:tcW w:w="2552" w:type="dxa"/>
            <w:tcBorders>
              <w:top w:val="single" w:sz="4" w:space="0" w:color="auto"/>
              <w:bottom w:val="dotted" w:sz="4" w:space="0" w:color="000000"/>
            </w:tcBorders>
          </w:tcPr>
          <w:p w14:paraId="6E8CE1B0" w14:textId="116496F2" w:rsidR="00087EFF" w:rsidRPr="00FF4D00" w:rsidRDefault="00087EFF" w:rsidP="00B93A95">
            <w:pPr>
              <w:jc w:val="center"/>
              <w:rPr>
                <w:rFonts w:ascii="Times New Roman" w:hAnsi="Times New Roman"/>
                <w:sz w:val="24"/>
                <w:szCs w:val="24"/>
                <w:lang w:val="en-GB"/>
              </w:rPr>
            </w:pPr>
            <w:r>
              <w:rPr>
                <w:rFonts w:ascii="Times New Roman" w:hAnsi="Times New Roman"/>
                <w:sz w:val="24"/>
                <w:szCs w:val="24"/>
                <w:lang w:val="en-GB"/>
              </w:rPr>
              <w:t>BGH</w:t>
            </w:r>
          </w:p>
        </w:tc>
      </w:tr>
      <w:tr w:rsidR="00B93A95" w:rsidRPr="00391F11" w14:paraId="20780E47" w14:textId="77777777" w:rsidTr="001252E2">
        <w:trPr>
          <w:trHeight w:val="460"/>
        </w:trPr>
        <w:tc>
          <w:tcPr>
            <w:tcW w:w="2014" w:type="dxa"/>
            <w:tcBorders>
              <w:top w:val="dotted" w:sz="4" w:space="0" w:color="000000"/>
              <w:bottom w:val="dotted" w:sz="4" w:space="0" w:color="000000"/>
            </w:tcBorders>
            <w:vAlign w:val="center"/>
          </w:tcPr>
          <w:p w14:paraId="5D6D8CE2" w14:textId="7F73C8EA" w:rsidR="00B93A95" w:rsidRPr="00FF4D00" w:rsidRDefault="00B93A95" w:rsidP="00B93A95">
            <w:pPr>
              <w:pBdr>
                <w:top w:val="nil"/>
                <w:left w:val="nil"/>
                <w:bottom w:val="nil"/>
                <w:right w:val="nil"/>
                <w:between w:val="nil"/>
              </w:pBdr>
              <w:jc w:val="center"/>
              <w:rPr>
                <w:rFonts w:ascii="Times New Roman" w:hAnsi="Times New Roman"/>
                <w:color w:val="000000"/>
                <w:sz w:val="24"/>
                <w:szCs w:val="24"/>
                <w:lang w:val="en-GB"/>
              </w:rPr>
            </w:pPr>
          </w:p>
        </w:tc>
        <w:tc>
          <w:tcPr>
            <w:tcW w:w="6237" w:type="dxa"/>
            <w:tcBorders>
              <w:top w:val="dotted" w:sz="4" w:space="0" w:color="000000"/>
              <w:bottom w:val="dotted" w:sz="4" w:space="0" w:color="000000"/>
            </w:tcBorders>
            <w:vAlign w:val="center"/>
          </w:tcPr>
          <w:p w14:paraId="4EC2A027" w14:textId="7A4E60DB" w:rsidR="00B93A95" w:rsidRPr="00391F11" w:rsidRDefault="00B93A95" w:rsidP="00B93A95">
            <w:pPr>
              <w:spacing w:line="340" w:lineRule="auto"/>
              <w:jc w:val="both"/>
              <w:rPr>
                <w:rFonts w:ascii="Times New Roman" w:hAnsi="Times New Roman"/>
                <w:b/>
                <w:bCs/>
                <w:sz w:val="24"/>
                <w:szCs w:val="24"/>
                <w:lang w:val="en-GB"/>
              </w:rPr>
            </w:pPr>
            <w:r w:rsidRPr="00391F11">
              <w:rPr>
                <w:rFonts w:ascii="Times New Roman" w:hAnsi="Times New Roman"/>
                <w:b/>
                <w:bCs/>
                <w:sz w:val="24"/>
                <w:szCs w:val="24"/>
                <w:lang w:val="en-GB"/>
              </w:rPr>
              <w:t xml:space="preserve">Lưu ý: </w:t>
            </w:r>
            <w:r>
              <w:rPr>
                <w:rFonts w:ascii="Times New Roman" w:hAnsi="Times New Roman"/>
                <w:b/>
                <w:bCs/>
                <w:sz w:val="24"/>
                <w:szCs w:val="24"/>
                <w:lang w:val="en-GB"/>
              </w:rPr>
              <w:t>C</w:t>
            </w:r>
            <w:r w:rsidRPr="00391F11">
              <w:rPr>
                <w:rFonts w:ascii="Times New Roman" w:hAnsi="Times New Roman"/>
                <w:b/>
                <w:bCs/>
                <w:sz w:val="24"/>
                <w:szCs w:val="24"/>
                <w:lang w:val="en-GB"/>
              </w:rPr>
              <w:t>ác lớp tiết kiệm điện nước, tắt quạt, điện khi ra về. Giữ gìn vệ sinh vệ sinh</w:t>
            </w:r>
            <w:r>
              <w:rPr>
                <w:rFonts w:ascii="Times New Roman" w:hAnsi="Times New Roman"/>
                <w:b/>
                <w:bCs/>
                <w:sz w:val="24"/>
                <w:szCs w:val="24"/>
                <w:lang w:val="en-GB"/>
              </w:rPr>
              <w:t xml:space="preserve"> lớp</w:t>
            </w:r>
            <w:r w:rsidRPr="00391F11">
              <w:rPr>
                <w:rFonts w:ascii="Times New Roman" w:hAnsi="Times New Roman"/>
                <w:b/>
                <w:bCs/>
                <w:sz w:val="24"/>
                <w:szCs w:val="24"/>
                <w:lang w:val="en-GB"/>
              </w:rPr>
              <w:t xml:space="preserve"> sạch sẽ</w:t>
            </w:r>
            <w:r>
              <w:rPr>
                <w:rFonts w:ascii="Times New Roman" w:hAnsi="Times New Roman"/>
                <w:b/>
                <w:bCs/>
                <w:sz w:val="24"/>
                <w:szCs w:val="24"/>
                <w:lang w:val="en-GB"/>
              </w:rPr>
              <w:t>.</w:t>
            </w:r>
          </w:p>
        </w:tc>
        <w:tc>
          <w:tcPr>
            <w:tcW w:w="2552" w:type="dxa"/>
            <w:tcBorders>
              <w:top w:val="dotted" w:sz="4" w:space="0" w:color="000000"/>
              <w:bottom w:val="dotted" w:sz="4" w:space="0" w:color="000000"/>
            </w:tcBorders>
          </w:tcPr>
          <w:p w14:paraId="1B86E125" w14:textId="49B624EC" w:rsidR="00B93A95" w:rsidRPr="00391F11" w:rsidRDefault="00B93A95" w:rsidP="00B93A95">
            <w:pPr>
              <w:spacing w:line="340" w:lineRule="auto"/>
              <w:jc w:val="center"/>
              <w:rPr>
                <w:rFonts w:ascii="Times New Roman" w:hAnsi="Times New Roman"/>
                <w:sz w:val="24"/>
                <w:szCs w:val="24"/>
                <w:lang w:val="en-GB"/>
              </w:rPr>
            </w:pPr>
          </w:p>
        </w:tc>
      </w:tr>
      <w:tr w:rsidR="00B93A95" w:rsidRPr="00552091" w14:paraId="60333B6F" w14:textId="77777777" w:rsidTr="001252E2">
        <w:tc>
          <w:tcPr>
            <w:tcW w:w="2014" w:type="dxa"/>
            <w:tcBorders>
              <w:top w:val="dotted" w:sz="4" w:space="0" w:color="000000"/>
              <w:bottom w:val="single" w:sz="4" w:space="0" w:color="000000"/>
            </w:tcBorders>
            <w:vAlign w:val="center"/>
          </w:tcPr>
          <w:p w14:paraId="30BE9BC4" w14:textId="77777777" w:rsidR="00B93A95" w:rsidRPr="00552091" w:rsidRDefault="00B93A95" w:rsidP="00B93A95">
            <w:pPr>
              <w:jc w:val="both"/>
              <w:rPr>
                <w:rFonts w:ascii="Times New Roman" w:hAnsi="Times New Roman"/>
                <w:sz w:val="36"/>
                <w:szCs w:val="36"/>
              </w:rPr>
            </w:pPr>
          </w:p>
        </w:tc>
        <w:tc>
          <w:tcPr>
            <w:tcW w:w="6237" w:type="dxa"/>
            <w:tcBorders>
              <w:top w:val="dotted" w:sz="4" w:space="0" w:color="000000"/>
              <w:bottom w:val="single" w:sz="4" w:space="0" w:color="000000"/>
            </w:tcBorders>
            <w:vAlign w:val="center"/>
          </w:tcPr>
          <w:p w14:paraId="1B6A6D5F" w14:textId="77777777" w:rsidR="00B93A95" w:rsidRPr="00552091" w:rsidRDefault="00B93A95" w:rsidP="00B93A95">
            <w:pPr>
              <w:jc w:val="both"/>
              <w:rPr>
                <w:rFonts w:ascii="Times New Roman" w:hAnsi="Times New Roman"/>
                <w:sz w:val="36"/>
                <w:szCs w:val="36"/>
              </w:rPr>
            </w:pPr>
          </w:p>
        </w:tc>
        <w:tc>
          <w:tcPr>
            <w:tcW w:w="2552" w:type="dxa"/>
            <w:tcBorders>
              <w:top w:val="dotted" w:sz="4" w:space="0" w:color="000000"/>
              <w:bottom w:val="single" w:sz="4" w:space="0" w:color="000000"/>
            </w:tcBorders>
          </w:tcPr>
          <w:p w14:paraId="5CF28DB5" w14:textId="77777777" w:rsidR="00B93A95" w:rsidRPr="00552091" w:rsidRDefault="00B93A95" w:rsidP="00B93A95">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2E6EA7">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2"/>
  </w:num>
  <w:num w:numId="3" w16cid:durableId="424232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412C4"/>
    <w:rsid w:val="00042844"/>
    <w:rsid w:val="00065F8D"/>
    <w:rsid w:val="00087EFF"/>
    <w:rsid w:val="000B0D13"/>
    <w:rsid w:val="000C3235"/>
    <w:rsid w:val="000E52A9"/>
    <w:rsid w:val="001037BC"/>
    <w:rsid w:val="00111C74"/>
    <w:rsid w:val="001143C1"/>
    <w:rsid w:val="00115C97"/>
    <w:rsid w:val="001252E2"/>
    <w:rsid w:val="0012710B"/>
    <w:rsid w:val="00127A16"/>
    <w:rsid w:val="00135949"/>
    <w:rsid w:val="001B3653"/>
    <w:rsid w:val="001C6220"/>
    <w:rsid w:val="001C7C21"/>
    <w:rsid w:val="001E5FE8"/>
    <w:rsid w:val="00221E70"/>
    <w:rsid w:val="00224663"/>
    <w:rsid w:val="002745C4"/>
    <w:rsid w:val="00290140"/>
    <w:rsid w:val="00294303"/>
    <w:rsid w:val="002B44BA"/>
    <w:rsid w:val="002E6EA7"/>
    <w:rsid w:val="003027D5"/>
    <w:rsid w:val="003148CE"/>
    <w:rsid w:val="0032642F"/>
    <w:rsid w:val="00346032"/>
    <w:rsid w:val="003909DA"/>
    <w:rsid w:val="00391F11"/>
    <w:rsid w:val="003A260A"/>
    <w:rsid w:val="003A3C02"/>
    <w:rsid w:val="003B449A"/>
    <w:rsid w:val="003D4095"/>
    <w:rsid w:val="003F3B5E"/>
    <w:rsid w:val="00403F94"/>
    <w:rsid w:val="00411C97"/>
    <w:rsid w:val="00415554"/>
    <w:rsid w:val="00494F0E"/>
    <w:rsid w:val="004B7C05"/>
    <w:rsid w:val="004E5FC5"/>
    <w:rsid w:val="0054778D"/>
    <w:rsid w:val="00552091"/>
    <w:rsid w:val="005731EC"/>
    <w:rsid w:val="005A6A81"/>
    <w:rsid w:val="005E273D"/>
    <w:rsid w:val="005E761D"/>
    <w:rsid w:val="0064781E"/>
    <w:rsid w:val="00656301"/>
    <w:rsid w:val="00662F03"/>
    <w:rsid w:val="006854EB"/>
    <w:rsid w:val="00693FD6"/>
    <w:rsid w:val="006D22D3"/>
    <w:rsid w:val="006F74F5"/>
    <w:rsid w:val="007712F0"/>
    <w:rsid w:val="00790895"/>
    <w:rsid w:val="007A74DA"/>
    <w:rsid w:val="007E24C3"/>
    <w:rsid w:val="00803E6E"/>
    <w:rsid w:val="00854C74"/>
    <w:rsid w:val="0088584C"/>
    <w:rsid w:val="008932D0"/>
    <w:rsid w:val="00893A1C"/>
    <w:rsid w:val="00895CE2"/>
    <w:rsid w:val="008A39C0"/>
    <w:rsid w:val="008C52D3"/>
    <w:rsid w:val="00911CF4"/>
    <w:rsid w:val="00917226"/>
    <w:rsid w:val="00933EA4"/>
    <w:rsid w:val="00947170"/>
    <w:rsid w:val="0095305A"/>
    <w:rsid w:val="00992B54"/>
    <w:rsid w:val="009E11B5"/>
    <w:rsid w:val="00A03940"/>
    <w:rsid w:val="00A254E9"/>
    <w:rsid w:val="00A264B4"/>
    <w:rsid w:val="00A3491B"/>
    <w:rsid w:val="00A47A98"/>
    <w:rsid w:val="00A60F6B"/>
    <w:rsid w:val="00A70859"/>
    <w:rsid w:val="00A71C7F"/>
    <w:rsid w:val="00A85DC6"/>
    <w:rsid w:val="00A94721"/>
    <w:rsid w:val="00AA47EC"/>
    <w:rsid w:val="00AA7A9D"/>
    <w:rsid w:val="00B026E6"/>
    <w:rsid w:val="00B12941"/>
    <w:rsid w:val="00B46D67"/>
    <w:rsid w:val="00B7228F"/>
    <w:rsid w:val="00B833B6"/>
    <w:rsid w:val="00B845D5"/>
    <w:rsid w:val="00B93A95"/>
    <w:rsid w:val="00BA172D"/>
    <w:rsid w:val="00BA360A"/>
    <w:rsid w:val="00BB7B48"/>
    <w:rsid w:val="00BC0096"/>
    <w:rsid w:val="00BC1A62"/>
    <w:rsid w:val="00BD4C0A"/>
    <w:rsid w:val="00C259D8"/>
    <w:rsid w:val="00C87DC6"/>
    <w:rsid w:val="00CB1E9E"/>
    <w:rsid w:val="00CF6384"/>
    <w:rsid w:val="00D9081C"/>
    <w:rsid w:val="00D91130"/>
    <w:rsid w:val="00DB2016"/>
    <w:rsid w:val="00E05E6E"/>
    <w:rsid w:val="00E50428"/>
    <w:rsid w:val="00E65692"/>
    <w:rsid w:val="00E817FA"/>
    <w:rsid w:val="00E906C8"/>
    <w:rsid w:val="00EB1B02"/>
    <w:rsid w:val="00EC431E"/>
    <w:rsid w:val="00EF2FF5"/>
    <w:rsid w:val="00F47A0E"/>
    <w:rsid w:val="00F863EC"/>
    <w:rsid w:val="00FC4179"/>
    <w:rsid w:val="00FD27EE"/>
    <w:rsid w:val="00FD3258"/>
    <w:rsid w:val="00FE1916"/>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73</cp:revision>
  <cp:lastPrinted>2023-09-01T02:35:00Z</cp:lastPrinted>
  <dcterms:created xsi:type="dcterms:W3CDTF">2023-07-29T03:13:00Z</dcterms:created>
  <dcterms:modified xsi:type="dcterms:W3CDTF">2023-11-03T12:55:00Z</dcterms:modified>
</cp:coreProperties>
</file>