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06904" w14:textId="77777777" w:rsidR="00A94603" w:rsidRPr="0046515A" w:rsidRDefault="00182CDD">
      <w:pPr>
        <w:jc w:val="center"/>
        <w:rPr>
          <w:rFonts w:ascii="Times New Roman" w:hAnsi="Times New Roman"/>
          <w:b/>
        </w:rPr>
      </w:pPr>
      <w:bookmarkStart w:id="0" w:name="_heading=h.p1wcxjhp11sd" w:colFirst="0" w:colLast="0"/>
      <w:bookmarkEnd w:id="0"/>
      <w:r w:rsidRPr="0046515A">
        <w:rPr>
          <w:rFonts w:ascii="Times New Roman" w:hAnsi="Times New Roman"/>
          <w:b/>
        </w:rPr>
        <w:t xml:space="preserve"> KẾ HOẠCH CÔNG TÁC TUẦN 18/12 (Từ 06/12 – 11/12)</w:t>
      </w:r>
    </w:p>
    <w:p w14:paraId="0F399034" w14:textId="77777777" w:rsidR="00A94603" w:rsidRPr="0046515A" w:rsidRDefault="00A94603">
      <w:pPr>
        <w:jc w:val="center"/>
        <w:rPr>
          <w:rFonts w:ascii="Times New Roman" w:hAnsi="Times New Roman"/>
          <w:b/>
        </w:rPr>
      </w:pPr>
      <w:bookmarkStart w:id="1" w:name="_heading=h.dbfd2gvr6q7y" w:colFirst="0" w:colLast="0"/>
      <w:bookmarkEnd w:id="1"/>
    </w:p>
    <w:tbl>
      <w:tblPr>
        <w:tblStyle w:val="affe"/>
        <w:tblW w:w="1120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8"/>
        <w:gridCol w:w="5370"/>
        <w:gridCol w:w="1343"/>
        <w:gridCol w:w="1834"/>
        <w:gridCol w:w="1140"/>
      </w:tblGrid>
      <w:tr w:rsidR="00A94603" w:rsidRPr="0046515A" w14:paraId="6A65C6E3" w14:textId="77777777">
        <w:tc>
          <w:tcPr>
            <w:tcW w:w="1518" w:type="dxa"/>
            <w:tcBorders>
              <w:bottom w:val="single" w:sz="4" w:space="0" w:color="000000"/>
            </w:tcBorders>
            <w:vAlign w:val="center"/>
          </w:tcPr>
          <w:p w14:paraId="2E5DD4E3" w14:textId="77777777" w:rsidR="00A94603" w:rsidRPr="0046515A" w:rsidRDefault="00182CD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6515A">
              <w:rPr>
                <w:rFonts w:ascii="Times New Roman" w:hAnsi="Times New Roman"/>
                <w:b/>
                <w:sz w:val="26"/>
                <w:szCs w:val="26"/>
              </w:rPr>
              <w:t>Thứ/ ngày</w:t>
            </w:r>
          </w:p>
        </w:tc>
        <w:tc>
          <w:tcPr>
            <w:tcW w:w="5370" w:type="dxa"/>
            <w:tcBorders>
              <w:bottom w:val="single" w:sz="4" w:space="0" w:color="000000"/>
            </w:tcBorders>
            <w:vAlign w:val="center"/>
          </w:tcPr>
          <w:p w14:paraId="60BCD291" w14:textId="77777777" w:rsidR="00A94603" w:rsidRPr="0046515A" w:rsidRDefault="00182CD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6515A">
              <w:rPr>
                <w:rFonts w:ascii="Times New Roman" w:hAnsi="Times New Roman"/>
                <w:b/>
                <w:sz w:val="26"/>
                <w:szCs w:val="26"/>
              </w:rPr>
              <w:t>Nội dung công việc</w:t>
            </w:r>
          </w:p>
        </w:tc>
        <w:tc>
          <w:tcPr>
            <w:tcW w:w="1343" w:type="dxa"/>
            <w:tcBorders>
              <w:bottom w:val="single" w:sz="4" w:space="0" w:color="000000"/>
            </w:tcBorders>
            <w:vAlign w:val="center"/>
          </w:tcPr>
          <w:p w14:paraId="46E6F72B" w14:textId="77777777" w:rsidR="00A94603" w:rsidRPr="0046515A" w:rsidRDefault="00182CD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6515A">
              <w:rPr>
                <w:rFonts w:ascii="Times New Roman" w:hAnsi="Times New Roman"/>
                <w:b/>
                <w:sz w:val="26"/>
                <w:szCs w:val="26"/>
              </w:rPr>
              <w:t>Thời gian</w:t>
            </w:r>
          </w:p>
        </w:tc>
        <w:tc>
          <w:tcPr>
            <w:tcW w:w="1834" w:type="dxa"/>
            <w:tcBorders>
              <w:bottom w:val="single" w:sz="4" w:space="0" w:color="000000"/>
            </w:tcBorders>
            <w:vAlign w:val="center"/>
          </w:tcPr>
          <w:p w14:paraId="25A4F514" w14:textId="77777777" w:rsidR="00A94603" w:rsidRPr="0046515A" w:rsidRDefault="00182CD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6515A">
              <w:rPr>
                <w:rFonts w:ascii="Times New Roman" w:hAnsi="Times New Roman"/>
                <w:b/>
                <w:sz w:val="26"/>
                <w:szCs w:val="26"/>
              </w:rPr>
              <w:t>Người thực hiện</w:t>
            </w:r>
          </w:p>
        </w:tc>
        <w:tc>
          <w:tcPr>
            <w:tcW w:w="1140" w:type="dxa"/>
            <w:tcBorders>
              <w:bottom w:val="single" w:sz="4" w:space="0" w:color="000000"/>
            </w:tcBorders>
            <w:vAlign w:val="center"/>
          </w:tcPr>
          <w:p w14:paraId="445ACC8B" w14:textId="77777777" w:rsidR="00A94603" w:rsidRPr="0046515A" w:rsidRDefault="00182CDD">
            <w:pPr>
              <w:tabs>
                <w:tab w:val="left" w:pos="1040"/>
              </w:tabs>
              <w:ind w:right="-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6515A">
              <w:rPr>
                <w:rFonts w:ascii="Times New Roman" w:hAnsi="Times New Roman"/>
                <w:b/>
                <w:sz w:val="26"/>
                <w:szCs w:val="26"/>
              </w:rPr>
              <w:t>Kết quả</w:t>
            </w:r>
          </w:p>
        </w:tc>
      </w:tr>
      <w:tr w:rsidR="00A94603" w:rsidRPr="0046515A" w14:paraId="26EEDCD7" w14:textId="77777777">
        <w:tc>
          <w:tcPr>
            <w:tcW w:w="1518" w:type="dxa"/>
            <w:vMerge w:val="restart"/>
            <w:vAlign w:val="center"/>
          </w:tcPr>
          <w:p w14:paraId="5D8BDCDD" w14:textId="77777777" w:rsidR="00A94603" w:rsidRPr="0046515A" w:rsidRDefault="00A9460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9A4E16D" w14:textId="77777777" w:rsidR="00A94603" w:rsidRPr="0046515A" w:rsidRDefault="00182CD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6515A">
              <w:rPr>
                <w:rFonts w:ascii="Times New Roman" w:hAnsi="Times New Roman"/>
                <w:sz w:val="26"/>
                <w:szCs w:val="26"/>
              </w:rPr>
              <w:t xml:space="preserve">Chi bộ, nhà </w:t>
            </w:r>
          </w:p>
          <w:p w14:paraId="2568F5F4" w14:textId="77777777" w:rsidR="00A94603" w:rsidRPr="0046515A" w:rsidRDefault="00182CD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6515A">
              <w:rPr>
                <w:rFonts w:ascii="Times New Roman" w:hAnsi="Times New Roman"/>
                <w:sz w:val="26"/>
                <w:szCs w:val="26"/>
              </w:rPr>
              <w:t>trường</w:t>
            </w:r>
          </w:p>
          <w:p w14:paraId="46B065EF" w14:textId="77777777" w:rsidR="00A94603" w:rsidRPr="0046515A" w:rsidRDefault="00A9460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70" w:type="dxa"/>
            <w:tcBorders>
              <w:bottom w:val="dotted" w:sz="4" w:space="0" w:color="000000"/>
            </w:tcBorders>
            <w:vAlign w:val="center"/>
          </w:tcPr>
          <w:p w14:paraId="784368EC" w14:textId="77777777" w:rsidR="00A94603" w:rsidRPr="0046515A" w:rsidRDefault="00182C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15A">
              <w:rPr>
                <w:rFonts w:ascii="Times New Roman" w:hAnsi="Times New Roman"/>
                <w:sz w:val="24"/>
                <w:szCs w:val="24"/>
              </w:rPr>
              <w:t>Tổ chức chào cờ sinh hoạt tập thể tại lớp</w:t>
            </w:r>
          </w:p>
        </w:tc>
        <w:tc>
          <w:tcPr>
            <w:tcW w:w="1343" w:type="dxa"/>
            <w:tcBorders>
              <w:bottom w:val="dotted" w:sz="4" w:space="0" w:color="000000"/>
            </w:tcBorders>
            <w:vAlign w:val="center"/>
          </w:tcPr>
          <w:p w14:paraId="4D1D238A" w14:textId="77777777" w:rsidR="00A94603" w:rsidRPr="0046515A" w:rsidRDefault="00182C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15A">
              <w:rPr>
                <w:rFonts w:ascii="Times New Roman" w:hAnsi="Times New Roman"/>
                <w:sz w:val="24"/>
                <w:szCs w:val="24"/>
              </w:rPr>
              <w:t>7g30</w:t>
            </w:r>
          </w:p>
        </w:tc>
        <w:tc>
          <w:tcPr>
            <w:tcW w:w="1834" w:type="dxa"/>
            <w:tcBorders>
              <w:bottom w:val="dotted" w:sz="4" w:space="0" w:color="000000"/>
            </w:tcBorders>
          </w:tcPr>
          <w:p w14:paraId="71E93E12" w14:textId="77777777" w:rsidR="00A94603" w:rsidRPr="0046515A" w:rsidRDefault="00182C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15A">
              <w:rPr>
                <w:rFonts w:ascii="Times New Roman" w:hAnsi="Times New Roman"/>
                <w:sz w:val="24"/>
                <w:szCs w:val="24"/>
              </w:rPr>
              <w:t>GVCN</w:t>
            </w:r>
          </w:p>
        </w:tc>
        <w:tc>
          <w:tcPr>
            <w:tcW w:w="1140" w:type="dxa"/>
            <w:tcBorders>
              <w:bottom w:val="dotted" w:sz="4" w:space="0" w:color="000000"/>
            </w:tcBorders>
          </w:tcPr>
          <w:p w14:paraId="1BFF29AF" w14:textId="77777777" w:rsidR="00A94603" w:rsidRPr="0046515A" w:rsidRDefault="00A94603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603" w:rsidRPr="0046515A" w14:paraId="1593DA0E" w14:textId="77777777">
        <w:trPr>
          <w:trHeight w:val="460"/>
        </w:trPr>
        <w:tc>
          <w:tcPr>
            <w:tcW w:w="1518" w:type="dxa"/>
            <w:vMerge/>
            <w:vAlign w:val="center"/>
          </w:tcPr>
          <w:p w14:paraId="349AFBC6" w14:textId="77777777" w:rsidR="00A94603" w:rsidRPr="0046515A" w:rsidRDefault="00A946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8B9A256" w14:textId="77777777" w:rsidR="00A94603" w:rsidRPr="0046515A" w:rsidRDefault="00182CD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1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Trực ban:  </w:t>
            </w:r>
          </w:p>
          <w:p w14:paraId="44959B0D" w14:textId="77777777" w:rsidR="00A94603" w:rsidRPr="0046515A" w:rsidRDefault="00182CD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15A">
              <w:rPr>
                <w:rFonts w:ascii="Times New Roman" w:hAnsi="Times New Roman"/>
                <w:color w:val="000000"/>
                <w:sz w:val="24"/>
                <w:szCs w:val="24"/>
              </w:rPr>
              <w:t>+ Cơ s</w:t>
            </w:r>
            <w:r w:rsidRPr="0046515A">
              <w:rPr>
                <w:rFonts w:ascii="Times New Roman" w:hAnsi="Times New Roman"/>
                <w:sz w:val="24"/>
                <w:szCs w:val="24"/>
              </w:rPr>
              <w:t>ở 1:</w:t>
            </w:r>
            <w:r w:rsidRPr="004651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lớp 4A13 và cô Đinh Thị Phượng</w:t>
            </w:r>
          </w:p>
          <w:p w14:paraId="3A6A2B72" w14:textId="77777777" w:rsidR="00A94603" w:rsidRPr="0046515A" w:rsidRDefault="00182CD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15A">
              <w:rPr>
                <w:rFonts w:ascii="Times New Roman" w:hAnsi="Times New Roman"/>
                <w:color w:val="000000"/>
                <w:sz w:val="24"/>
                <w:szCs w:val="24"/>
              </w:rPr>
              <w:t>+ Cơ sở 2: lớp 3A12 và cô Nguyễn Ngọc Ánh</w:t>
            </w:r>
          </w:p>
          <w:p w14:paraId="16119992" w14:textId="77777777" w:rsidR="00A94603" w:rsidRPr="0046515A" w:rsidRDefault="00182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15A">
              <w:rPr>
                <w:rFonts w:ascii="Times New Roman" w:hAnsi="Times New Roman"/>
                <w:color w:val="000000"/>
                <w:sz w:val="24"/>
                <w:szCs w:val="24"/>
              </w:rPr>
              <w:t>+ Cơ sở 3: lớp 2A10 và cô Nguyễn Hồng Nhung</w:t>
            </w:r>
          </w:p>
        </w:tc>
        <w:tc>
          <w:tcPr>
            <w:tcW w:w="134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C3D31C2" w14:textId="77777777" w:rsidR="00A94603" w:rsidRPr="0046515A" w:rsidRDefault="00182CDD">
            <w:pPr>
              <w:spacing w:line="3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15A">
              <w:rPr>
                <w:rFonts w:ascii="Times New Roman" w:hAnsi="Times New Roman"/>
                <w:sz w:val="24"/>
                <w:szCs w:val="24"/>
              </w:rPr>
              <w:t>6g45</w:t>
            </w:r>
          </w:p>
          <w:p w14:paraId="12AAB067" w14:textId="77777777" w:rsidR="00A94603" w:rsidRPr="0046515A" w:rsidRDefault="00182CDD">
            <w:pPr>
              <w:spacing w:line="3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15A"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393E197D" w14:textId="77777777" w:rsidR="00A94603" w:rsidRPr="0046515A" w:rsidRDefault="00A94603">
            <w:pPr>
              <w:spacing w:line="3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1E64A17C" w14:textId="77777777" w:rsidR="00A94603" w:rsidRPr="0046515A" w:rsidRDefault="00A94603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76CF" w:rsidRPr="0046515A" w14:paraId="7A91DCA6" w14:textId="77777777">
        <w:trPr>
          <w:trHeight w:val="460"/>
        </w:trPr>
        <w:tc>
          <w:tcPr>
            <w:tcW w:w="1518" w:type="dxa"/>
            <w:vMerge/>
            <w:vAlign w:val="center"/>
          </w:tcPr>
          <w:p w14:paraId="642113EA" w14:textId="77777777" w:rsidR="009076CF" w:rsidRPr="0046515A" w:rsidRDefault="009076CF" w:rsidP="009076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405E720" w14:textId="1BE01073" w:rsidR="009076CF" w:rsidRPr="0046515A" w:rsidRDefault="009076CF" w:rsidP="009076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15A">
              <w:rPr>
                <w:rFonts w:ascii="Times New Roman" w:hAnsi="Times New Roman"/>
                <w:sz w:val="24"/>
                <w:szCs w:val="24"/>
              </w:rPr>
              <w:t>Bàn giao công tác chủ nhiệm lớp 3A7 cho cô Lê Thị Minh Châu</w:t>
            </w:r>
          </w:p>
        </w:tc>
        <w:tc>
          <w:tcPr>
            <w:tcW w:w="134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1809EC6" w14:textId="7DE3C339" w:rsidR="009076CF" w:rsidRPr="0046515A" w:rsidRDefault="009076CF" w:rsidP="009076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15A">
              <w:rPr>
                <w:rFonts w:ascii="Times New Roman" w:hAnsi="Times New Roman"/>
                <w:sz w:val="24"/>
                <w:szCs w:val="24"/>
              </w:rPr>
              <w:t>06/12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4E57FE33" w14:textId="25C54B6F" w:rsidR="009076CF" w:rsidRPr="0046515A" w:rsidRDefault="009076CF" w:rsidP="009076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15A">
              <w:rPr>
                <w:rFonts w:ascii="Times New Roman" w:hAnsi="Times New Roman"/>
                <w:sz w:val="24"/>
                <w:szCs w:val="24"/>
              </w:rPr>
              <w:t>Cô Châu, cô Vũ Mai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20BFD66D" w14:textId="77777777" w:rsidR="009076CF" w:rsidRPr="0046515A" w:rsidRDefault="009076CF" w:rsidP="009076CF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76CF" w:rsidRPr="0046515A" w14:paraId="2B47C453" w14:textId="77777777">
        <w:trPr>
          <w:trHeight w:val="460"/>
        </w:trPr>
        <w:tc>
          <w:tcPr>
            <w:tcW w:w="1518" w:type="dxa"/>
            <w:vMerge/>
            <w:vAlign w:val="center"/>
          </w:tcPr>
          <w:p w14:paraId="48CAD054" w14:textId="77777777" w:rsidR="009076CF" w:rsidRPr="0046515A" w:rsidRDefault="009076CF" w:rsidP="009076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7A70274" w14:textId="1CEBA031" w:rsidR="009076CF" w:rsidRPr="0046515A" w:rsidRDefault="009076CF" w:rsidP="009076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15A">
              <w:rPr>
                <w:rFonts w:ascii="Times New Roman" w:hAnsi="Times New Roman"/>
                <w:sz w:val="24"/>
                <w:szCs w:val="24"/>
              </w:rPr>
              <w:t>Nộp kế hoạch giảng dạy Ngoại ngữ về PGD</w:t>
            </w:r>
          </w:p>
        </w:tc>
        <w:tc>
          <w:tcPr>
            <w:tcW w:w="134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D15F11C" w14:textId="166D3A7D" w:rsidR="009076CF" w:rsidRPr="0046515A" w:rsidRDefault="009076CF" w:rsidP="009076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15A">
              <w:rPr>
                <w:rFonts w:ascii="Times New Roman" w:hAnsi="Times New Roman"/>
                <w:sz w:val="24"/>
                <w:szCs w:val="24"/>
              </w:rPr>
              <w:t>10/12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5DCF9843" w14:textId="77699A35" w:rsidR="009076CF" w:rsidRPr="0046515A" w:rsidRDefault="009076CF" w:rsidP="009076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15A">
              <w:rPr>
                <w:rFonts w:ascii="Times New Roman" w:hAnsi="Times New Roman"/>
                <w:sz w:val="24"/>
                <w:szCs w:val="24"/>
              </w:rPr>
              <w:t>Thầy Quang, cô Trần Hạnh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00111B0F" w14:textId="77777777" w:rsidR="009076CF" w:rsidRPr="0046515A" w:rsidRDefault="009076CF" w:rsidP="009076CF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76CF" w:rsidRPr="0046515A" w14:paraId="585D930B" w14:textId="77777777">
        <w:trPr>
          <w:trHeight w:val="460"/>
        </w:trPr>
        <w:tc>
          <w:tcPr>
            <w:tcW w:w="1518" w:type="dxa"/>
            <w:vMerge/>
            <w:vAlign w:val="center"/>
          </w:tcPr>
          <w:p w14:paraId="58781EAC" w14:textId="77777777" w:rsidR="009076CF" w:rsidRPr="0046515A" w:rsidRDefault="009076CF" w:rsidP="009076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33D94DD" w14:textId="77777777" w:rsidR="009076CF" w:rsidRPr="0046515A" w:rsidRDefault="009076CF" w:rsidP="009076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C8496BC" w14:textId="77777777" w:rsidR="009076CF" w:rsidRPr="0046515A" w:rsidRDefault="009076CF" w:rsidP="009076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459789D5" w14:textId="77777777" w:rsidR="009076CF" w:rsidRPr="0046515A" w:rsidRDefault="009076CF" w:rsidP="009076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618F7A8E" w14:textId="77777777" w:rsidR="009076CF" w:rsidRPr="0046515A" w:rsidRDefault="009076CF" w:rsidP="009076CF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76CF" w:rsidRPr="0046515A" w14:paraId="72919F11" w14:textId="77777777">
        <w:trPr>
          <w:trHeight w:val="60"/>
        </w:trPr>
        <w:tc>
          <w:tcPr>
            <w:tcW w:w="1518" w:type="dxa"/>
            <w:vMerge/>
            <w:vAlign w:val="center"/>
          </w:tcPr>
          <w:p w14:paraId="18DEF7B2" w14:textId="77777777" w:rsidR="009076CF" w:rsidRPr="0046515A" w:rsidRDefault="009076CF" w:rsidP="009076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3CD13451" w14:textId="77777777" w:rsidR="009076CF" w:rsidRPr="0046515A" w:rsidRDefault="009076CF" w:rsidP="009076CF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40D0DA4C" w14:textId="77777777" w:rsidR="009076CF" w:rsidRPr="0046515A" w:rsidRDefault="009076CF" w:rsidP="009076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dotted" w:sz="4" w:space="0" w:color="000000"/>
              <w:bottom w:val="single" w:sz="4" w:space="0" w:color="000000"/>
            </w:tcBorders>
          </w:tcPr>
          <w:p w14:paraId="27536B67" w14:textId="77777777" w:rsidR="009076CF" w:rsidRPr="0046515A" w:rsidRDefault="009076CF" w:rsidP="009076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single" w:sz="4" w:space="0" w:color="000000"/>
            </w:tcBorders>
          </w:tcPr>
          <w:p w14:paraId="464C276F" w14:textId="77777777" w:rsidR="009076CF" w:rsidRPr="0046515A" w:rsidRDefault="009076CF" w:rsidP="009076CF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76CF" w:rsidRPr="0046515A" w14:paraId="7830FAAF" w14:textId="77777777">
        <w:trPr>
          <w:trHeight w:val="260"/>
        </w:trPr>
        <w:tc>
          <w:tcPr>
            <w:tcW w:w="1518" w:type="dxa"/>
            <w:vMerge w:val="restart"/>
            <w:tcBorders>
              <w:top w:val="single" w:sz="4" w:space="0" w:color="000000"/>
            </w:tcBorders>
            <w:vAlign w:val="center"/>
          </w:tcPr>
          <w:p w14:paraId="579055E5" w14:textId="77777777" w:rsidR="009076CF" w:rsidRPr="0046515A" w:rsidRDefault="009076CF" w:rsidP="009076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73C22CF" w14:textId="77777777" w:rsidR="009076CF" w:rsidRPr="0046515A" w:rsidRDefault="009076CF" w:rsidP="009076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6515A">
              <w:rPr>
                <w:rFonts w:ascii="Times New Roman" w:hAnsi="Times New Roman"/>
                <w:sz w:val="26"/>
                <w:szCs w:val="26"/>
              </w:rPr>
              <w:t>Chuyên</w:t>
            </w:r>
          </w:p>
          <w:p w14:paraId="39103944" w14:textId="77777777" w:rsidR="009076CF" w:rsidRPr="0046515A" w:rsidRDefault="009076CF" w:rsidP="009076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2" w:name="_heading=h.gjdgxs" w:colFirst="0" w:colLast="0"/>
            <w:bookmarkEnd w:id="2"/>
            <w:r w:rsidRPr="0046515A">
              <w:rPr>
                <w:rFonts w:ascii="Times New Roman" w:hAnsi="Times New Roman"/>
                <w:sz w:val="26"/>
                <w:szCs w:val="26"/>
              </w:rPr>
              <w:t>môn</w:t>
            </w:r>
          </w:p>
          <w:p w14:paraId="3E71A5EB" w14:textId="77777777" w:rsidR="009076CF" w:rsidRPr="0046515A" w:rsidRDefault="009076CF" w:rsidP="009076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70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28F6F566" w14:textId="77777777" w:rsidR="009076CF" w:rsidRPr="0046515A" w:rsidRDefault="009076CF" w:rsidP="009076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15A">
              <w:rPr>
                <w:rFonts w:ascii="Times New Roman" w:hAnsi="Times New Roman"/>
                <w:sz w:val="24"/>
                <w:szCs w:val="24"/>
              </w:rPr>
              <w:t>Thực hiện chương trình tuần 14 theo công văn 3969 của BGD</w:t>
            </w:r>
          </w:p>
        </w:tc>
        <w:tc>
          <w:tcPr>
            <w:tcW w:w="1343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25311968" w14:textId="77777777" w:rsidR="009076CF" w:rsidRPr="0046515A" w:rsidRDefault="009076CF" w:rsidP="009076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15A"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834" w:type="dxa"/>
            <w:tcBorders>
              <w:top w:val="single" w:sz="4" w:space="0" w:color="000000"/>
              <w:bottom w:val="dotted" w:sz="4" w:space="0" w:color="000000"/>
            </w:tcBorders>
          </w:tcPr>
          <w:p w14:paraId="67A86BF7" w14:textId="77777777" w:rsidR="009076CF" w:rsidRPr="0046515A" w:rsidRDefault="009076CF" w:rsidP="009076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15A">
              <w:rPr>
                <w:rFonts w:ascii="Times New Roman" w:hAnsi="Times New Roman"/>
                <w:sz w:val="24"/>
                <w:szCs w:val="24"/>
              </w:rPr>
              <w:t>Toàn trường</w:t>
            </w:r>
          </w:p>
        </w:tc>
        <w:tc>
          <w:tcPr>
            <w:tcW w:w="1140" w:type="dxa"/>
            <w:tcBorders>
              <w:top w:val="single" w:sz="4" w:space="0" w:color="000000"/>
              <w:bottom w:val="dotted" w:sz="4" w:space="0" w:color="000000"/>
            </w:tcBorders>
          </w:tcPr>
          <w:p w14:paraId="4342E3FB" w14:textId="77777777" w:rsidR="009076CF" w:rsidRPr="0046515A" w:rsidRDefault="009076CF" w:rsidP="009076CF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76CF" w:rsidRPr="0046515A" w14:paraId="6270D84D" w14:textId="77777777">
        <w:trPr>
          <w:trHeight w:val="56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0A0DF800" w14:textId="77777777" w:rsidR="009076CF" w:rsidRPr="0046515A" w:rsidRDefault="009076CF" w:rsidP="009076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4EFC52E" w14:textId="77777777" w:rsidR="009076CF" w:rsidRPr="0046515A" w:rsidRDefault="009076CF" w:rsidP="009076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15A">
              <w:rPr>
                <w:rFonts w:ascii="Times New Roman" w:hAnsi="Times New Roman"/>
                <w:sz w:val="24"/>
                <w:szCs w:val="24"/>
              </w:rPr>
              <w:t>Hoàn thiện việc ra đề kiểm tra học kì 1</w:t>
            </w:r>
          </w:p>
        </w:tc>
        <w:tc>
          <w:tcPr>
            <w:tcW w:w="134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D6C63DC" w14:textId="77777777" w:rsidR="009076CF" w:rsidRPr="0046515A" w:rsidRDefault="009076CF" w:rsidP="009076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15A"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123FA2DA" w14:textId="77777777" w:rsidR="009076CF" w:rsidRPr="0046515A" w:rsidRDefault="009076CF" w:rsidP="009076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15A">
              <w:rPr>
                <w:rFonts w:ascii="Times New Roman" w:hAnsi="Times New Roman"/>
                <w:sz w:val="24"/>
                <w:szCs w:val="24"/>
              </w:rPr>
              <w:t>Cô Hân, cô Châu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2E5733F4" w14:textId="77777777" w:rsidR="009076CF" w:rsidRPr="0046515A" w:rsidRDefault="009076CF" w:rsidP="009076CF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76CF" w:rsidRPr="0046515A" w14:paraId="7ABC393A" w14:textId="77777777">
        <w:trPr>
          <w:trHeight w:val="56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1E26F8D0" w14:textId="77777777" w:rsidR="009076CF" w:rsidRPr="0046515A" w:rsidRDefault="009076CF" w:rsidP="009076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823FA2F" w14:textId="77777777" w:rsidR="009076CF" w:rsidRPr="0046515A" w:rsidRDefault="009076CF" w:rsidP="009076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15A">
              <w:rPr>
                <w:rFonts w:ascii="Times New Roman" w:hAnsi="Times New Roman"/>
                <w:sz w:val="24"/>
                <w:szCs w:val="24"/>
              </w:rPr>
              <w:t>Đón đoàn giáo viên dạy thực địa Tiếng Anh theo Công văn 1396 của PGD</w:t>
            </w:r>
          </w:p>
        </w:tc>
        <w:tc>
          <w:tcPr>
            <w:tcW w:w="134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741C6DF" w14:textId="77777777" w:rsidR="009076CF" w:rsidRPr="0046515A" w:rsidRDefault="009076CF" w:rsidP="009076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15A">
              <w:rPr>
                <w:rFonts w:ascii="Times New Roman" w:hAnsi="Times New Roman"/>
                <w:sz w:val="24"/>
                <w:szCs w:val="24"/>
              </w:rPr>
              <w:t>06/12-11/12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31774522" w14:textId="77777777" w:rsidR="009076CF" w:rsidRPr="0046515A" w:rsidRDefault="009076CF" w:rsidP="009076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15A">
              <w:rPr>
                <w:rFonts w:ascii="Times New Roman" w:hAnsi="Times New Roman"/>
                <w:sz w:val="24"/>
                <w:szCs w:val="24"/>
              </w:rPr>
              <w:t>Cô Hân, cô Thảo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47A40763" w14:textId="77777777" w:rsidR="009076CF" w:rsidRPr="0046515A" w:rsidRDefault="009076CF" w:rsidP="009076CF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76CF" w:rsidRPr="0046515A" w14:paraId="3AEF3A7D" w14:textId="77777777">
        <w:trPr>
          <w:trHeight w:val="56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21EC653A" w14:textId="77777777" w:rsidR="009076CF" w:rsidRPr="0046515A" w:rsidRDefault="009076CF" w:rsidP="009076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4F41EFE" w14:textId="09D42506" w:rsidR="009076CF" w:rsidRPr="0046515A" w:rsidRDefault="009076CF" w:rsidP="009076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15A">
              <w:rPr>
                <w:rFonts w:ascii="Times New Roman" w:hAnsi="Times New Roman"/>
                <w:sz w:val="24"/>
                <w:szCs w:val="24"/>
              </w:rPr>
              <w:t xml:space="preserve">Kiểm tra toàn diện: Cô Lưu Ngọc Lan; Nguyễn </w:t>
            </w:r>
            <w:r w:rsidR="008F02B6" w:rsidRPr="0046515A">
              <w:rPr>
                <w:rFonts w:ascii="Times New Roman" w:hAnsi="Times New Roman"/>
                <w:sz w:val="24"/>
                <w:szCs w:val="24"/>
              </w:rPr>
              <w:t>N</w:t>
            </w:r>
            <w:r w:rsidRPr="0046515A">
              <w:rPr>
                <w:rFonts w:ascii="Times New Roman" w:hAnsi="Times New Roman"/>
                <w:sz w:val="24"/>
                <w:szCs w:val="24"/>
              </w:rPr>
              <w:t>gọc Ánh</w:t>
            </w:r>
          </w:p>
        </w:tc>
        <w:tc>
          <w:tcPr>
            <w:tcW w:w="134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4559D3D" w14:textId="77777777" w:rsidR="009076CF" w:rsidRPr="0046515A" w:rsidRDefault="009076CF" w:rsidP="009076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15A"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037DF206" w14:textId="77777777" w:rsidR="009076CF" w:rsidRPr="0046515A" w:rsidRDefault="009076CF" w:rsidP="009076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15A">
              <w:rPr>
                <w:rFonts w:ascii="Times New Roman" w:hAnsi="Times New Roman"/>
                <w:sz w:val="24"/>
                <w:szCs w:val="24"/>
              </w:rPr>
              <w:t>Cô Châu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11BA80E3" w14:textId="77777777" w:rsidR="009076CF" w:rsidRPr="0046515A" w:rsidRDefault="009076CF" w:rsidP="009076CF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76CF" w:rsidRPr="0046515A" w14:paraId="3F99D408" w14:textId="77777777">
        <w:trPr>
          <w:trHeight w:val="56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06A3A5D4" w14:textId="77777777" w:rsidR="009076CF" w:rsidRPr="0046515A" w:rsidRDefault="009076CF" w:rsidP="009076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F1D7661" w14:textId="3A6FF080" w:rsidR="009076CF" w:rsidRPr="0046515A" w:rsidRDefault="009076CF" w:rsidP="009076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15A">
              <w:rPr>
                <w:rFonts w:ascii="Times New Roman" w:hAnsi="Times New Roman"/>
                <w:sz w:val="24"/>
                <w:szCs w:val="24"/>
              </w:rPr>
              <w:t xml:space="preserve">Các tổ tiếp tục sinh hoạt chuyên môn </w:t>
            </w:r>
            <w:r w:rsidR="00182CDD" w:rsidRPr="0046515A">
              <w:rPr>
                <w:rFonts w:ascii="Times New Roman" w:hAnsi="Times New Roman"/>
                <w:sz w:val="24"/>
                <w:szCs w:val="24"/>
              </w:rPr>
              <w:t>để trao đổi thực hiện việc đổi mới nội dung chương trình, phương pháp dạy học theo hướng phát triển năng lực học sinh.</w:t>
            </w:r>
          </w:p>
        </w:tc>
        <w:tc>
          <w:tcPr>
            <w:tcW w:w="134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8534234" w14:textId="77777777" w:rsidR="009076CF" w:rsidRPr="0046515A" w:rsidRDefault="009076CF" w:rsidP="009076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15A"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6D1F8BFF" w14:textId="77777777" w:rsidR="009076CF" w:rsidRPr="0046515A" w:rsidRDefault="009076CF" w:rsidP="009076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15A">
              <w:rPr>
                <w:rFonts w:ascii="Times New Roman" w:hAnsi="Times New Roman"/>
                <w:sz w:val="24"/>
                <w:szCs w:val="24"/>
              </w:rPr>
              <w:t>Tổ trưởng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6E4A9DEF" w14:textId="77777777" w:rsidR="009076CF" w:rsidRPr="0046515A" w:rsidRDefault="009076CF" w:rsidP="009076CF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76CF" w:rsidRPr="0046515A" w14:paraId="0E8C397B" w14:textId="77777777">
        <w:trPr>
          <w:trHeight w:val="56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0B681AA4" w14:textId="77777777" w:rsidR="009076CF" w:rsidRPr="0046515A" w:rsidRDefault="009076CF" w:rsidP="009076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3D2AFFD" w14:textId="77777777" w:rsidR="009076CF" w:rsidRPr="0046515A" w:rsidRDefault="009076CF" w:rsidP="009076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4B64F68" w14:textId="77777777" w:rsidR="009076CF" w:rsidRPr="0046515A" w:rsidRDefault="009076CF" w:rsidP="009076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51112218" w14:textId="77777777" w:rsidR="009076CF" w:rsidRPr="0046515A" w:rsidRDefault="009076CF" w:rsidP="009076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1955E057" w14:textId="77777777" w:rsidR="009076CF" w:rsidRPr="0046515A" w:rsidRDefault="009076CF" w:rsidP="009076CF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76CF" w:rsidRPr="0046515A" w14:paraId="7ECA2993" w14:textId="77777777">
        <w:trPr>
          <w:trHeight w:val="56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3485EF4A" w14:textId="77777777" w:rsidR="009076CF" w:rsidRPr="0046515A" w:rsidRDefault="009076CF" w:rsidP="009076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139A7ED" w14:textId="77777777" w:rsidR="009076CF" w:rsidRPr="0046515A" w:rsidRDefault="009076CF" w:rsidP="009076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BEBF1DB" w14:textId="77777777" w:rsidR="009076CF" w:rsidRPr="0046515A" w:rsidRDefault="009076CF" w:rsidP="009076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55AA58B1" w14:textId="77777777" w:rsidR="009076CF" w:rsidRPr="0046515A" w:rsidRDefault="009076CF" w:rsidP="009076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03195B24" w14:textId="77777777" w:rsidR="009076CF" w:rsidRPr="0046515A" w:rsidRDefault="009076CF" w:rsidP="009076CF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76CF" w:rsidRPr="0046515A" w14:paraId="5A9A20D6" w14:textId="77777777">
        <w:tc>
          <w:tcPr>
            <w:tcW w:w="1518" w:type="dxa"/>
            <w:vMerge w:val="restart"/>
            <w:tcBorders>
              <w:top w:val="single" w:sz="4" w:space="0" w:color="000000"/>
            </w:tcBorders>
            <w:vAlign w:val="center"/>
          </w:tcPr>
          <w:p w14:paraId="2CA9E0C5" w14:textId="77777777" w:rsidR="009076CF" w:rsidRPr="0046515A" w:rsidRDefault="009076CF" w:rsidP="009076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0C20B36C" w14:textId="77777777" w:rsidR="009076CF" w:rsidRPr="0046515A" w:rsidRDefault="009076CF" w:rsidP="009076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6515A">
              <w:rPr>
                <w:rFonts w:ascii="Times New Roman" w:hAnsi="Times New Roman"/>
                <w:sz w:val="26"/>
                <w:szCs w:val="26"/>
              </w:rPr>
              <w:t>Đoàn thể xã hội, HĐNG</w:t>
            </w:r>
          </w:p>
          <w:p w14:paraId="5D8FDF25" w14:textId="77777777" w:rsidR="009076CF" w:rsidRPr="0046515A" w:rsidRDefault="009076CF" w:rsidP="009076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70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73706F05" w14:textId="77777777" w:rsidR="009076CF" w:rsidRPr="0046515A" w:rsidRDefault="009076CF" w:rsidP="009076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3" w:name="_heading=h.2et92p0" w:colFirst="0" w:colLast="0"/>
            <w:bookmarkEnd w:id="3"/>
            <w:r w:rsidRPr="0046515A">
              <w:rPr>
                <w:rFonts w:ascii="Times New Roman" w:hAnsi="Times New Roman"/>
                <w:sz w:val="24"/>
                <w:szCs w:val="24"/>
              </w:rPr>
              <w:t>Kiểm tra công tác phòng chống dịch Covid 19 của các lớp</w:t>
            </w:r>
          </w:p>
        </w:tc>
        <w:tc>
          <w:tcPr>
            <w:tcW w:w="1343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3B601830" w14:textId="77777777" w:rsidR="009076CF" w:rsidRPr="0046515A" w:rsidRDefault="009076CF" w:rsidP="009076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15A"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834" w:type="dxa"/>
            <w:tcBorders>
              <w:top w:val="single" w:sz="4" w:space="0" w:color="000000"/>
              <w:bottom w:val="dotted" w:sz="4" w:space="0" w:color="000000"/>
            </w:tcBorders>
          </w:tcPr>
          <w:p w14:paraId="708CCF90" w14:textId="77777777" w:rsidR="009076CF" w:rsidRPr="0046515A" w:rsidRDefault="009076CF" w:rsidP="009076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4" w:name="_heading=h.tyjcwt" w:colFirst="0" w:colLast="0"/>
            <w:bookmarkEnd w:id="4"/>
            <w:r w:rsidRPr="0046515A">
              <w:rPr>
                <w:rFonts w:ascii="Times New Roman" w:hAnsi="Times New Roman"/>
                <w:sz w:val="24"/>
                <w:szCs w:val="24"/>
              </w:rPr>
              <w:t>BGH, cô Thủy y tế</w:t>
            </w:r>
          </w:p>
        </w:tc>
        <w:tc>
          <w:tcPr>
            <w:tcW w:w="1140" w:type="dxa"/>
            <w:tcBorders>
              <w:top w:val="single" w:sz="4" w:space="0" w:color="000000"/>
              <w:bottom w:val="dotted" w:sz="4" w:space="0" w:color="000000"/>
            </w:tcBorders>
          </w:tcPr>
          <w:p w14:paraId="6503B741" w14:textId="77777777" w:rsidR="009076CF" w:rsidRPr="0046515A" w:rsidRDefault="009076CF" w:rsidP="009076CF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76CF" w:rsidRPr="0046515A" w14:paraId="09B13362" w14:textId="77777777">
        <w:trPr>
          <w:trHeight w:val="38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65EAA4FB" w14:textId="77777777" w:rsidR="009076CF" w:rsidRPr="0046515A" w:rsidRDefault="009076CF" w:rsidP="009076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5C818F5" w14:textId="77777777" w:rsidR="009076CF" w:rsidRPr="0046515A" w:rsidRDefault="009076CF" w:rsidP="009076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15A">
              <w:rPr>
                <w:rFonts w:ascii="Times New Roman" w:hAnsi="Times New Roman"/>
                <w:sz w:val="24"/>
                <w:szCs w:val="24"/>
              </w:rPr>
              <w:t>Tập luyện đội tuyển ĐK</w:t>
            </w:r>
          </w:p>
        </w:tc>
        <w:tc>
          <w:tcPr>
            <w:tcW w:w="134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8725ECD" w14:textId="77777777" w:rsidR="009076CF" w:rsidRPr="0046515A" w:rsidRDefault="009076CF" w:rsidP="009076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15A"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76AB923F" w14:textId="77777777" w:rsidR="009076CF" w:rsidRPr="0046515A" w:rsidRDefault="009076CF" w:rsidP="009076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15A">
              <w:rPr>
                <w:rFonts w:ascii="Times New Roman" w:hAnsi="Times New Roman"/>
                <w:sz w:val="24"/>
                <w:szCs w:val="24"/>
              </w:rPr>
              <w:t>Tổ TD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2F16686F" w14:textId="77777777" w:rsidR="009076CF" w:rsidRPr="0046515A" w:rsidRDefault="009076CF" w:rsidP="009076CF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76CF" w:rsidRPr="0046515A" w14:paraId="5A32CA2A" w14:textId="77777777">
        <w:trPr>
          <w:trHeight w:val="38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6E0CEDE5" w14:textId="77777777" w:rsidR="009076CF" w:rsidRPr="0046515A" w:rsidRDefault="009076CF" w:rsidP="009076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10F6C59" w14:textId="77777777" w:rsidR="009076CF" w:rsidRPr="0046515A" w:rsidRDefault="009076CF" w:rsidP="009076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15A">
              <w:rPr>
                <w:rFonts w:ascii="Times New Roman" w:hAnsi="Times New Roman"/>
                <w:sz w:val="24"/>
                <w:szCs w:val="24"/>
              </w:rPr>
              <w:t>Nộp báo cáo rác thải nhựa về PGD</w:t>
            </w:r>
          </w:p>
        </w:tc>
        <w:tc>
          <w:tcPr>
            <w:tcW w:w="134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7BC3313" w14:textId="77777777" w:rsidR="009076CF" w:rsidRPr="0046515A" w:rsidRDefault="009076CF" w:rsidP="009076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15A">
              <w:rPr>
                <w:rFonts w:ascii="Times New Roman" w:hAnsi="Times New Roman"/>
                <w:sz w:val="24"/>
                <w:szCs w:val="24"/>
              </w:rPr>
              <w:t>07/12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1A004835" w14:textId="77777777" w:rsidR="009076CF" w:rsidRPr="0046515A" w:rsidRDefault="009076CF" w:rsidP="009076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15A">
              <w:rPr>
                <w:rFonts w:ascii="Times New Roman" w:hAnsi="Times New Roman"/>
                <w:sz w:val="24"/>
                <w:szCs w:val="24"/>
              </w:rPr>
              <w:t>Cô Hương TPT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17DED234" w14:textId="77777777" w:rsidR="009076CF" w:rsidRPr="0046515A" w:rsidRDefault="009076CF" w:rsidP="009076CF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76CF" w:rsidRPr="0046515A" w14:paraId="485CFD22" w14:textId="77777777">
        <w:trPr>
          <w:trHeight w:val="38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69828CB7" w14:textId="77777777" w:rsidR="009076CF" w:rsidRPr="0046515A" w:rsidRDefault="009076CF" w:rsidP="009076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05D320E" w14:textId="77777777" w:rsidR="009076CF" w:rsidRPr="0046515A" w:rsidRDefault="009076CF" w:rsidP="009076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15A">
              <w:rPr>
                <w:rFonts w:ascii="Times New Roman" w:hAnsi="Times New Roman"/>
                <w:sz w:val="24"/>
                <w:szCs w:val="24"/>
              </w:rPr>
              <w:t>Thành lập Hội đồng chấm thi “Viết và cảm nhận về sách”</w:t>
            </w:r>
          </w:p>
        </w:tc>
        <w:tc>
          <w:tcPr>
            <w:tcW w:w="134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2561A4E" w14:textId="77777777" w:rsidR="009076CF" w:rsidRPr="0046515A" w:rsidRDefault="009076CF" w:rsidP="009076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15A">
              <w:rPr>
                <w:rFonts w:ascii="Times New Roman" w:hAnsi="Times New Roman"/>
                <w:sz w:val="24"/>
                <w:szCs w:val="24"/>
              </w:rPr>
              <w:t>06/12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5C3BE64B" w14:textId="77777777" w:rsidR="009076CF" w:rsidRPr="0046515A" w:rsidRDefault="009076CF" w:rsidP="009076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15A">
              <w:rPr>
                <w:rFonts w:ascii="Times New Roman" w:hAnsi="Times New Roman"/>
                <w:sz w:val="24"/>
                <w:szCs w:val="24"/>
              </w:rPr>
              <w:t>Cô Hằng thư viện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00FEC1C9" w14:textId="77777777" w:rsidR="009076CF" w:rsidRPr="0046515A" w:rsidRDefault="009076CF" w:rsidP="009076CF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76CF" w:rsidRPr="0046515A" w14:paraId="5759EF37" w14:textId="77777777">
        <w:trPr>
          <w:trHeight w:val="34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3267D546" w14:textId="77777777" w:rsidR="009076CF" w:rsidRPr="0046515A" w:rsidRDefault="009076CF" w:rsidP="009076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546DAE27" w14:textId="77777777" w:rsidR="009076CF" w:rsidRPr="0046515A" w:rsidRDefault="009076CF" w:rsidP="009076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0EBEF233" w14:textId="77777777" w:rsidR="009076CF" w:rsidRPr="0046515A" w:rsidRDefault="009076CF" w:rsidP="009076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dotted" w:sz="4" w:space="0" w:color="000000"/>
              <w:bottom w:val="single" w:sz="4" w:space="0" w:color="000000"/>
            </w:tcBorders>
          </w:tcPr>
          <w:p w14:paraId="4E5E54CF" w14:textId="77777777" w:rsidR="009076CF" w:rsidRPr="0046515A" w:rsidRDefault="009076CF" w:rsidP="009076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single" w:sz="4" w:space="0" w:color="000000"/>
            </w:tcBorders>
          </w:tcPr>
          <w:p w14:paraId="13E87194" w14:textId="77777777" w:rsidR="009076CF" w:rsidRPr="0046515A" w:rsidRDefault="009076CF" w:rsidP="009076CF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76CF" w:rsidRPr="0046515A" w14:paraId="50E394CA" w14:textId="77777777">
        <w:tc>
          <w:tcPr>
            <w:tcW w:w="1518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03AF084" w14:textId="77777777" w:rsidR="009076CF" w:rsidRPr="0046515A" w:rsidRDefault="009076CF" w:rsidP="009076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029C221" w14:textId="77777777" w:rsidR="009076CF" w:rsidRPr="0046515A" w:rsidRDefault="009076CF" w:rsidP="009076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6515A">
              <w:rPr>
                <w:rFonts w:ascii="Times New Roman" w:hAnsi="Times New Roman"/>
                <w:sz w:val="26"/>
                <w:szCs w:val="26"/>
              </w:rPr>
              <w:t>CSVC, tài chính, bán trú</w:t>
            </w:r>
          </w:p>
          <w:p w14:paraId="3D096573" w14:textId="77777777" w:rsidR="009076CF" w:rsidRPr="0046515A" w:rsidRDefault="009076CF" w:rsidP="009076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70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2C85B11D" w14:textId="77777777" w:rsidR="009076CF" w:rsidRPr="0046515A" w:rsidRDefault="009076CF" w:rsidP="009076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15A">
              <w:rPr>
                <w:rFonts w:ascii="Times New Roman" w:hAnsi="Times New Roman"/>
                <w:sz w:val="24"/>
                <w:szCs w:val="24"/>
              </w:rPr>
              <w:t>Tiến hành thu tiền ăn học tháng 11, tiền học tháng 10, truy thu tiền quản sinh tháng 9+ 10 theo Quyết định của Thành phố.</w:t>
            </w:r>
          </w:p>
        </w:tc>
        <w:tc>
          <w:tcPr>
            <w:tcW w:w="1343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1FE87230" w14:textId="77777777" w:rsidR="009076CF" w:rsidRPr="0046515A" w:rsidRDefault="009076CF" w:rsidP="009076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000000"/>
              <w:bottom w:val="dotted" w:sz="4" w:space="0" w:color="000000"/>
            </w:tcBorders>
          </w:tcPr>
          <w:p w14:paraId="33716E4F" w14:textId="77777777" w:rsidR="009076CF" w:rsidRPr="0046515A" w:rsidRDefault="009076CF" w:rsidP="009076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15A">
              <w:rPr>
                <w:rFonts w:ascii="Times New Roman" w:hAnsi="Times New Roman"/>
                <w:sz w:val="24"/>
                <w:szCs w:val="24"/>
              </w:rPr>
              <w:t>Cô Giang KT</w:t>
            </w:r>
          </w:p>
        </w:tc>
        <w:tc>
          <w:tcPr>
            <w:tcW w:w="1140" w:type="dxa"/>
            <w:tcBorders>
              <w:top w:val="single" w:sz="4" w:space="0" w:color="000000"/>
              <w:bottom w:val="dotted" w:sz="4" w:space="0" w:color="000000"/>
            </w:tcBorders>
          </w:tcPr>
          <w:p w14:paraId="21A1A27F" w14:textId="77777777" w:rsidR="009076CF" w:rsidRPr="0046515A" w:rsidRDefault="009076CF" w:rsidP="009076CF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76CF" w:rsidRPr="0046515A" w14:paraId="0848F2E2" w14:textId="77777777">
        <w:tc>
          <w:tcPr>
            <w:tcW w:w="1518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5CFDB21" w14:textId="77777777" w:rsidR="009076CF" w:rsidRPr="0046515A" w:rsidRDefault="009076CF" w:rsidP="009076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2166158" w14:textId="77777777" w:rsidR="009076CF" w:rsidRPr="0046515A" w:rsidRDefault="009076CF" w:rsidP="009076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15A">
              <w:rPr>
                <w:rFonts w:ascii="Times New Roman" w:hAnsi="Times New Roman"/>
                <w:sz w:val="24"/>
                <w:szCs w:val="24"/>
              </w:rPr>
              <w:t>Tiếp tục vẽ tranh tường tại cơ sở 1, 2.</w:t>
            </w:r>
          </w:p>
        </w:tc>
        <w:tc>
          <w:tcPr>
            <w:tcW w:w="134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FA15D70" w14:textId="77777777" w:rsidR="009076CF" w:rsidRPr="0046515A" w:rsidRDefault="009076CF" w:rsidP="009076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C8A5DD1" w14:textId="77777777" w:rsidR="009076CF" w:rsidRPr="0046515A" w:rsidRDefault="009076CF" w:rsidP="009076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533DE361" w14:textId="77777777" w:rsidR="009076CF" w:rsidRPr="0046515A" w:rsidRDefault="009076CF" w:rsidP="009076CF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76CF" w:rsidRPr="0046515A" w14:paraId="0C590767" w14:textId="77777777">
        <w:tc>
          <w:tcPr>
            <w:tcW w:w="1518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19A7821" w14:textId="77777777" w:rsidR="009076CF" w:rsidRPr="0046515A" w:rsidRDefault="009076CF" w:rsidP="009076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DFF7463" w14:textId="77777777" w:rsidR="009076CF" w:rsidRPr="0046515A" w:rsidRDefault="009076CF" w:rsidP="009076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C20D11B" w14:textId="77777777" w:rsidR="009076CF" w:rsidRPr="0046515A" w:rsidRDefault="009076CF" w:rsidP="009076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202DC29" w14:textId="77777777" w:rsidR="009076CF" w:rsidRPr="0046515A" w:rsidRDefault="009076CF" w:rsidP="009076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72C50B8D" w14:textId="77777777" w:rsidR="009076CF" w:rsidRPr="0046515A" w:rsidRDefault="009076CF" w:rsidP="009076CF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76CF" w:rsidRPr="0046515A" w14:paraId="32D45236" w14:textId="77777777">
        <w:tc>
          <w:tcPr>
            <w:tcW w:w="1518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E7DB28A" w14:textId="77777777" w:rsidR="009076CF" w:rsidRPr="0046515A" w:rsidRDefault="009076CF" w:rsidP="009076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</w:tcBorders>
            <w:vAlign w:val="center"/>
          </w:tcPr>
          <w:p w14:paraId="473733D8" w14:textId="77777777" w:rsidR="009076CF" w:rsidRPr="0046515A" w:rsidRDefault="009076CF" w:rsidP="009076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5" w:name="_heading=h.4d34og8" w:colFirst="0" w:colLast="0"/>
            <w:bookmarkEnd w:id="5"/>
          </w:p>
        </w:tc>
        <w:tc>
          <w:tcPr>
            <w:tcW w:w="1343" w:type="dxa"/>
            <w:tcBorders>
              <w:top w:val="dotted" w:sz="4" w:space="0" w:color="000000"/>
            </w:tcBorders>
            <w:vAlign w:val="center"/>
          </w:tcPr>
          <w:p w14:paraId="2BCCCBE6" w14:textId="77777777" w:rsidR="009076CF" w:rsidRPr="0046515A" w:rsidRDefault="009076CF" w:rsidP="009076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dotted" w:sz="4" w:space="0" w:color="000000"/>
            </w:tcBorders>
            <w:vAlign w:val="center"/>
          </w:tcPr>
          <w:p w14:paraId="6AB6F5A4" w14:textId="77777777" w:rsidR="009076CF" w:rsidRPr="0046515A" w:rsidRDefault="009076CF" w:rsidP="009076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6" w:name="_heading=h.30j0zll" w:colFirst="0" w:colLast="0"/>
            <w:bookmarkEnd w:id="6"/>
          </w:p>
        </w:tc>
        <w:tc>
          <w:tcPr>
            <w:tcW w:w="1140" w:type="dxa"/>
            <w:tcBorders>
              <w:top w:val="dotted" w:sz="4" w:space="0" w:color="000000"/>
            </w:tcBorders>
          </w:tcPr>
          <w:p w14:paraId="07FA9289" w14:textId="77777777" w:rsidR="009076CF" w:rsidRPr="0046515A" w:rsidRDefault="009076CF" w:rsidP="009076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6629D30" w14:textId="77777777" w:rsidR="00A94603" w:rsidRPr="0046515A" w:rsidRDefault="00A94603">
      <w:pPr>
        <w:rPr>
          <w:rFonts w:ascii="Times New Roman" w:hAnsi="Times New Roman"/>
        </w:rPr>
      </w:pPr>
    </w:p>
    <w:sectPr w:rsidR="00A94603" w:rsidRPr="0046515A">
      <w:pgSz w:w="12240" w:h="15840"/>
      <w:pgMar w:top="630" w:right="900" w:bottom="719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603"/>
    <w:rsid w:val="00166FD2"/>
    <w:rsid w:val="00182CDD"/>
    <w:rsid w:val="0046515A"/>
    <w:rsid w:val="008F02B6"/>
    <w:rsid w:val="009076CF"/>
    <w:rsid w:val="00A9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B00E8"/>
  <w15:docId w15:val="{78DA6356-D5AF-4A37-A3C3-D036843EA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4BC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rsid w:val="009344B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9344B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9344BC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9344B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9344B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9344B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9344BC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  <w:rsid w:val="00C2089E"/>
  </w:style>
  <w:style w:type="paragraph" w:customStyle="1" w:styleId="Normal2">
    <w:name w:val="Normal2"/>
    <w:rsid w:val="00B317A1"/>
  </w:style>
  <w:style w:type="paragraph" w:customStyle="1" w:styleId="Normal3">
    <w:name w:val="Normal3"/>
    <w:rsid w:val="006B6E1C"/>
  </w:style>
  <w:style w:type="paragraph" w:customStyle="1" w:styleId="Normal4">
    <w:name w:val="Normal4"/>
    <w:rsid w:val="00CE1756"/>
  </w:style>
  <w:style w:type="paragraph" w:customStyle="1" w:styleId="Normal5">
    <w:name w:val="Normal5"/>
    <w:rsid w:val="005125C5"/>
  </w:style>
  <w:style w:type="paragraph" w:customStyle="1" w:styleId="Normal6">
    <w:name w:val="Normal6"/>
    <w:rsid w:val="005E4EC6"/>
  </w:style>
  <w:style w:type="paragraph" w:customStyle="1" w:styleId="Normal7">
    <w:name w:val="Normal7"/>
    <w:rsid w:val="00C2662D"/>
  </w:style>
  <w:style w:type="paragraph" w:customStyle="1" w:styleId="Normal8">
    <w:name w:val="Normal8"/>
    <w:rsid w:val="00D42504"/>
  </w:style>
  <w:style w:type="paragraph" w:customStyle="1" w:styleId="Normal9">
    <w:name w:val="Normal9"/>
    <w:rsid w:val="0019276F"/>
  </w:style>
  <w:style w:type="paragraph" w:customStyle="1" w:styleId="Normal10">
    <w:name w:val="Normal10"/>
    <w:rsid w:val="00A72427"/>
  </w:style>
  <w:style w:type="paragraph" w:customStyle="1" w:styleId="Normal11">
    <w:name w:val="Normal11"/>
    <w:rsid w:val="00EC30E6"/>
  </w:style>
  <w:style w:type="paragraph" w:customStyle="1" w:styleId="Normal12">
    <w:name w:val="Normal12"/>
    <w:rsid w:val="002E6EA7"/>
  </w:style>
  <w:style w:type="paragraph" w:customStyle="1" w:styleId="Normal13">
    <w:name w:val="Normal13"/>
    <w:rsid w:val="00771C26"/>
  </w:style>
  <w:style w:type="paragraph" w:customStyle="1" w:styleId="Normal14">
    <w:name w:val="Normal14"/>
    <w:rsid w:val="008A4805"/>
  </w:style>
  <w:style w:type="paragraph" w:customStyle="1" w:styleId="Normal15">
    <w:name w:val="Normal15"/>
    <w:rsid w:val="0066344A"/>
  </w:style>
  <w:style w:type="paragraph" w:customStyle="1" w:styleId="Normal16">
    <w:name w:val="Normal16"/>
    <w:rsid w:val="00CB4C78"/>
  </w:style>
  <w:style w:type="paragraph" w:customStyle="1" w:styleId="Normal17">
    <w:name w:val="Normal17"/>
    <w:rsid w:val="00E67A85"/>
  </w:style>
  <w:style w:type="paragraph" w:customStyle="1" w:styleId="Normal18">
    <w:name w:val="Normal18"/>
    <w:rsid w:val="00013132"/>
  </w:style>
  <w:style w:type="table" w:styleId="TableGrid">
    <w:name w:val="Table Grid"/>
    <w:basedOn w:val="TableNormal"/>
    <w:rsid w:val="00C65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110F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6D26C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harCharCharCharCharCharChar">
    <w:name w:val="Char Char Char Char Char Char Char"/>
    <w:basedOn w:val="Normal"/>
    <w:autoRedefine/>
    <w:rsid w:val="00211E6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Footer">
    <w:name w:val="footer"/>
    <w:basedOn w:val="Normal"/>
    <w:rsid w:val="00211E60"/>
    <w:pPr>
      <w:tabs>
        <w:tab w:val="center" w:pos="4320"/>
        <w:tab w:val="right" w:pos="8640"/>
      </w:tabs>
    </w:pPr>
    <w:rPr>
      <w:szCs w:val="20"/>
    </w:rPr>
  </w:style>
  <w:style w:type="character" w:styleId="PageNumber">
    <w:name w:val="page number"/>
    <w:basedOn w:val="DefaultParagraphFont"/>
    <w:rsid w:val="00AE0452"/>
  </w:style>
  <w:style w:type="paragraph" w:customStyle="1" w:styleId="Char">
    <w:name w:val="Char"/>
    <w:basedOn w:val="Normal"/>
    <w:autoRedefine/>
    <w:rsid w:val="00D354A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0">
    <w:name w:val="Char"/>
    <w:basedOn w:val="Normal"/>
    <w:rsid w:val="00CA2E5F"/>
    <w:rPr>
      <w:rFonts w:ascii="Arial" w:hAnsi="Arial"/>
      <w:sz w:val="22"/>
      <w:szCs w:val="20"/>
      <w:lang w:val="en-AU"/>
    </w:rPr>
  </w:style>
  <w:style w:type="paragraph" w:customStyle="1" w:styleId="CharCharCharCharCharCharChar0">
    <w:name w:val="Char Char Char Char Char Char Char"/>
    <w:basedOn w:val="Normal"/>
    <w:autoRedefine/>
    <w:rsid w:val="00CA185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13403E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344BC"/>
    <w:tblPr>
      <w:tblStyleRowBandSize w:val="1"/>
      <w:tblStyleColBandSize w:val="1"/>
    </w:tblPr>
  </w:style>
  <w:style w:type="table" w:customStyle="1" w:styleId="a0">
    <w:basedOn w:val="TableNormal"/>
    <w:rsid w:val="009344BC"/>
    <w:tblPr>
      <w:tblStyleRowBandSize w:val="1"/>
      <w:tblStyleColBandSize w:val="1"/>
    </w:tblPr>
  </w:style>
  <w:style w:type="table" w:customStyle="1" w:styleId="a1">
    <w:basedOn w:val="TableNormal"/>
    <w:rsid w:val="009344BC"/>
    <w:tblPr>
      <w:tblStyleRowBandSize w:val="1"/>
      <w:tblStyleColBandSize w:val="1"/>
    </w:tblPr>
  </w:style>
  <w:style w:type="table" w:customStyle="1" w:styleId="a2">
    <w:basedOn w:val="TableNormal"/>
    <w:rsid w:val="009344BC"/>
    <w:tblPr>
      <w:tblStyleRowBandSize w:val="1"/>
      <w:tblStyleColBandSize w:val="1"/>
    </w:tblPr>
  </w:style>
  <w:style w:type="table" w:customStyle="1" w:styleId="a3">
    <w:basedOn w:val="TableNormal"/>
    <w:rsid w:val="009344BC"/>
    <w:tblPr>
      <w:tblStyleRowBandSize w:val="1"/>
      <w:tblStyleColBandSize w:val="1"/>
    </w:tblPr>
  </w:style>
  <w:style w:type="table" w:customStyle="1" w:styleId="a4">
    <w:basedOn w:val="TableNormal"/>
    <w:rsid w:val="009344BC"/>
    <w:tblPr>
      <w:tblStyleRowBandSize w:val="1"/>
      <w:tblStyleColBandSize w:val="1"/>
    </w:tblPr>
  </w:style>
  <w:style w:type="table" w:customStyle="1" w:styleId="a5">
    <w:basedOn w:val="TableNormal"/>
    <w:rsid w:val="009344BC"/>
    <w:tblPr>
      <w:tblStyleRowBandSize w:val="1"/>
      <w:tblStyleColBandSize w:val="1"/>
    </w:tblPr>
  </w:style>
  <w:style w:type="table" w:customStyle="1" w:styleId="a6">
    <w:basedOn w:val="TableNormal"/>
    <w:rsid w:val="009344BC"/>
    <w:tblPr>
      <w:tblStyleRowBandSize w:val="1"/>
      <w:tblStyleColBandSize w:val="1"/>
    </w:tblPr>
  </w:style>
  <w:style w:type="table" w:customStyle="1" w:styleId="a7">
    <w:basedOn w:val="TableNormal"/>
    <w:rsid w:val="009344BC"/>
    <w:tblPr>
      <w:tblStyleRowBandSize w:val="1"/>
      <w:tblStyleColBandSize w:val="1"/>
    </w:tblPr>
  </w:style>
  <w:style w:type="table" w:customStyle="1" w:styleId="a8">
    <w:basedOn w:val="TableNormal"/>
    <w:rsid w:val="009344BC"/>
    <w:tblPr>
      <w:tblStyleRowBandSize w:val="1"/>
      <w:tblStyleColBandSize w:val="1"/>
    </w:tblPr>
  </w:style>
  <w:style w:type="table" w:customStyle="1" w:styleId="a9">
    <w:basedOn w:val="TableNormal"/>
    <w:rsid w:val="009344BC"/>
    <w:tblPr>
      <w:tblStyleRowBandSize w:val="1"/>
      <w:tblStyleColBandSize w:val="1"/>
    </w:tblPr>
  </w:style>
  <w:style w:type="table" w:customStyle="1" w:styleId="aa">
    <w:basedOn w:val="TableNormal"/>
    <w:rsid w:val="009344BC"/>
    <w:tblPr>
      <w:tblStyleRowBandSize w:val="1"/>
      <w:tblStyleColBandSize w:val="1"/>
    </w:tblPr>
  </w:style>
  <w:style w:type="table" w:customStyle="1" w:styleId="ab">
    <w:basedOn w:val="TableNormal"/>
    <w:rsid w:val="009344BC"/>
    <w:tblPr>
      <w:tblStyleRowBandSize w:val="1"/>
      <w:tblStyleColBandSize w:val="1"/>
    </w:tblPr>
  </w:style>
  <w:style w:type="table" w:customStyle="1" w:styleId="ac">
    <w:basedOn w:val="TableNormal"/>
    <w:rsid w:val="009344BC"/>
    <w:tblPr>
      <w:tblStyleRowBandSize w:val="1"/>
      <w:tblStyleColBandSize w:val="1"/>
    </w:tblPr>
  </w:style>
  <w:style w:type="table" w:customStyle="1" w:styleId="ad">
    <w:basedOn w:val="TableNormal"/>
    <w:rsid w:val="009344BC"/>
    <w:tblPr>
      <w:tblStyleRowBandSize w:val="1"/>
      <w:tblStyleColBandSize w:val="1"/>
    </w:tblPr>
  </w:style>
  <w:style w:type="table" w:customStyle="1" w:styleId="ae">
    <w:basedOn w:val="TableNormal"/>
    <w:rsid w:val="009344BC"/>
    <w:tblPr>
      <w:tblStyleRowBandSize w:val="1"/>
      <w:tblStyleColBandSize w:val="1"/>
    </w:tblPr>
  </w:style>
  <w:style w:type="table" w:customStyle="1" w:styleId="af">
    <w:basedOn w:val="TableNormal"/>
    <w:rsid w:val="009344BC"/>
    <w:tblPr>
      <w:tblStyleRowBandSize w:val="1"/>
      <w:tblStyleColBandSize w:val="1"/>
    </w:tblPr>
  </w:style>
  <w:style w:type="table" w:customStyle="1" w:styleId="af0">
    <w:basedOn w:val="TableNormal"/>
    <w:rsid w:val="009344BC"/>
    <w:tblPr>
      <w:tblStyleRowBandSize w:val="1"/>
      <w:tblStyleColBandSize w:val="1"/>
    </w:tblPr>
  </w:style>
  <w:style w:type="table" w:customStyle="1" w:styleId="af1">
    <w:basedOn w:val="TableNormal"/>
    <w:rsid w:val="009344BC"/>
    <w:tblPr>
      <w:tblStyleRowBandSize w:val="1"/>
      <w:tblStyleColBandSize w:val="1"/>
    </w:tblPr>
  </w:style>
  <w:style w:type="table" w:customStyle="1" w:styleId="af2">
    <w:basedOn w:val="TableNormal"/>
    <w:rsid w:val="009344BC"/>
    <w:tblPr>
      <w:tblStyleRowBandSize w:val="1"/>
      <w:tblStyleColBandSize w:val="1"/>
    </w:tblPr>
  </w:style>
  <w:style w:type="table" w:customStyle="1" w:styleId="af3">
    <w:basedOn w:val="TableNormal"/>
    <w:rsid w:val="009344BC"/>
    <w:tblPr>
      <w:tblStyleRowBandSize w:val="1"/>
      <w:tblStyleColBandSize w:val="1"/>
    </w:tblPr>
  </w:style>
  <w:style w:type="table" w:customStyle="1" w:styleId="af4">
    <w:basedOn w:val="TableNormal"/>
    <w:rsid w:val="009344BC"/>
    <w:tblPr>
      <w:tblStyleRowBandSize w:val="1"/>
      <w:tblStyleColBandSize w:val="1"/>
    </w:tblPr>
  </w:style>
  <w:style w:type="table" w:customStyle="1" w:styleId="af5">
    <w:basedOn w:val="TableNormal"/>
    <w:rsid w:val="009344BC"/>
    <w:tblPr>
      <w:tblStyleRowBandSize w:val="1"/>
      <w:tblStyleColBandSize w:val="1"/>
    </w:tblPr>
  </w:style>
  <w:style w:type="table" w:customStyle="1" w:styleId="af6">
    <w:basedOn w:val="TableNormal"/>
    <w:rsid w:val="009344BC"/>
    <w:tblPr>
      <w:tblStyleRowBandSize w:val="1"/>
      <w:tblStyleColBandSize w:val="1"/>
    </w:tblPr>
  </w:style>
  <w:style w:type="table" w:customStyle="1" w:styleId="af7">
    <w:basedOn w:val="TableNormal"/>
    <w:rsid w:val="009344BC"/>
    <w:tblPr>
      <w:tblStyleRowBandSize w:val="1"/>
      <w:tblStyleColBandSize w:val="1"/>
    </w:tblPr>
  </w:style>
  <w:style w:type="table" w:customStyle="1" w:styleId="af8">
    <w:basedOn w:val="TableNormal"/>
    <w:rsid w:val="009344BC"/>
    <w:tblPr>
      <w:tblStyleRowBandSize w:val="1"/>
      <w:tblStyleColBandSize w:val="1"/>
    </w:tblPr>
  </w:style>
  <w:style w:type="table" w:customStyle="1" w:styleId="af9">
    <w:basedOn w:val="TableNormal"/>
    <w:rsid w:val="009344BC"/>
    <w:tblPr>
      <w:tblStyleRowBandSize w:val="1"/>
      <w:tblStyleColBandSize w:val="1"/>
    </w:tblPr>
  </w:style>
  <w:style w:type="table" w:customStyle="1" w:styleId="afa">
    <w:basedOn w:val="TableNormal"/>
    <w:rsid w:val="009344BC"/>
    <w:tblPr>
      <w:tblStyleRowBandSize w:val="1"/>
      <w:tblStyleColBandSize w:val="1"/>
    </w:tblPr>
  </w:style>
  <w:style w:type="table" w:customStyle="1" w:styleId="afb">
    <w:basedOn w:val="TableNormal"/>
    <w:rsid w:val="009344BC"/>
    <w:tblPr>
      <w:tblStyleRowBandSize w:val="1"/>
      <w:tblStyleColBandSize w:val="1"/>
    </w:tblPr>
  </w:style>
  <w:style w:type="table" w:customStyle="1" w:styleId="afc">
    <w:basedOn w:val="TableNormal"/>
    <w:rsid w:val="00013132"/>
    <w:tblPr>
      <w:tblStyleRowBandSize w:val="1"/>
      <w:tblStyleColBandSize w:val="1"/>
    </w:tblPr>
  </w:style>
  <w:style w:type="table" w:customStyle="1" w:styleId="afd">
    <w:basedOn w:val="TableNormal"/>
    <w:rsid w:val="00E67A85"/>
    <w:tblPr>
      <w:tblStyleRowBandSize w:val="1"/>
      <w:tblStyleColBandSize w:val="1"/>
    </w:tblPr>
  </w:style>
  <w:style w:type="table" w:customStyle="1" w:styleId="afe">
    <w:basedOn w:val="TableNormal"/>
    <w:rsid w:val="00CB4C78"/>
    <w:tblPr>
      <w:tblStyleRowBandSize w:val="1"/>
      <w:tblStyleColBandSize w:val="1"/>
    </w:tblPr>
  </w:style>
  <w:style w:type="table" w:customStyle="1" w:styleId="aff">
    <w:basedOn w:val="TableNormal"/>
    <w:rsid w:val="0066344A"/>
    <w:tblPr>
      <w:tblStyleRowBandSize w:val="1"/>
      <w:tblStyleColBandSize w:val="1"/>
    </w:tblPr>
  </w:style>
  <w:style w:type="table" w:customStyle="1" w:styleId="aff0">
    <w:basedOn w:val="TableNormal"/>
    <w:rsid w:val="008A4805"/>
    <w:tblPr>
      <w:tblStyleRowBandSize w:val="1"/>
      <w:tblStyleColBandSize w:val="1"/>
    </w:tblPr>
  </w:style>
  <w:style w:type="table" w:customStyle="1" w:styleId="aff1">
    <w:basedOn w:val="TableNormal"/>
    <w:rsid w:val="00771C26"/>
    <w:tblPr>
      <w:tblStyleRowBandSize w:val="1"/>
      <w:tblStyleColBandSize w:val="1"/>
    </w:tblPr>
  </w:style>
  <w:style w:type="table" w:customStyle="1" w:styleId="aff2">
    <w:basedOn w:val="TableNormal"/>
    <w:rsid w:val="002E6EA7"/>
    <w:tblPr>
      <w:tblStyleRowBandSize w:val="1"/>
      <w:tblStyleColBandSize w:val="1"/>
    </w:tblPr>
  </w:style>
  <w:style w:type="table" w:customStyle="1" w:styleId="aff3">
    <w:basedOn w:val="TableNormal"/>
    <w:rsid w:val="00EC30E6"/>
    <w:tblPr>
      <w:tblStyleRowBandSize w:val="1"/>
      <w:tblStyleColBandSize w:val="1"/>
    </w:tblPr>
  </w:style>
  <w:style w:type="table" w:customStyle="1" w:styleId="aff4">
    <w:basedOn w:val="TableNormal"/>
    <w:rsid w:val="00A72427"/>
    <w:tblPr>
      <w:tblStyleRowBandSize w:val="1"/>
      <w:tblStyleColBandSize w:val="1"/>
    </w:tblPr>
  </w:style>
  <w:style w:type="table" w:customStyle="1" w:styleId="aff5">
    <w:basedOn w:val="TableNormal"/>
    <w:rsid w:val="0019276F"/>
    <w:tblPr>
      <w:tblStyleRowBandSize w:val="1"/>
      <w:tblStyleColBandSize w:val="1"/>
    </w:tblPr>
  </w:style>
  <w:style w:type="table" w:customStyle="1" w:styleId="aff6">
    <w:basedOn w:val="TableNormal"/>
    <w:rsid w:val="00D42504"/>
    <w:tblPr>
      <w:tblStyleRowBandSize w:val="1"/>
      <w:tblStyleColBandSize w:val="1"/>
    </w:tblPr>
  </w:style>
  <w:style w:type="table" w:customStyle="1" w:styleId="aff7">
    <w:basedOn w:val="TableNormal"/>
    <w:rsid w:val="00C2662D"/>
    <w:tblPr>
      <w:tblStyleRowBandSize w:val="1"/>
      <w:tblStyleColBandSize w:val="1"/>
    </w:tblPr>
  </w:style>
  <w:style w:type="table" w:customStyle="1" w:styleId="aff8">
    <w:basedOn w:val="TableNormal"/>
    <w:rsid w:val="005E4EC6"/>
    <w:tblPr>
      <w:tblStyleRowBandSize w:val="1"/>
      <w:tblStyleColBandSize w:val="1"/>
    </w:tblPr>
  </w:style>
  <w:style w:type="table" w:customStyle="1" w:styleId="aff9">
    <w:basedOn w:val="TableNormal"/>
    <w:rsid w:val="005125C5"/>
    <w:tblPr>
      <w:tblStyleRowBandSize w:val="1"/>
      <w:tblStyleColBandSize w:val="1"/>
    </w:tblPr>
  </w:style>
  <w:style w:type="table" w:customStyle="1" w:styleId="affa">
    <w:basedOn w:val="TableNormal"/>
    <w:rsid w:val="00CE1756"/>
    <w:tblPr>
      <w:tblStyleRowBandSize w:val="1"/>
      <w:tblStyleColBandSize w:val="1"/>
    </w:tblPr>
  </w:style>
  <w:style w:type="table" w:customStyle="1" w:styleId="affb">
    <w:basedOn w:val="TableNormal"/>
    <w:rsid w:val="006B6E1C"/>
    <w:tblPr>
      <w:tblStyleRowBandSize w:val="1"/>
      <w:tblStyleColBandSize w:val="1"/>
    </w:tblPr>
  </w:style>
  <w:style w:type="table" w:customStyle="1" w:styleId="affc">
    <w:basedOn w:val="TableNormal"/>
    <w:rsid w:val="00B317A1"/>
    <w:tblPr>
      <w:tblStyleRowBandSize w:val="1"/>
      <w:tblStyleColBandSize w:val="1"/>
    </w:tblPr>
  </w:style>
  <w:style w:type="table" w:customStyle="1" w:styleId="affd">
    <w:basedOn w:val="TableNormal"/>
    <w:rsid w:val="00C2089E"/>
    <w:tblPr>
      <w:tblStyleRowBandSize w:val="1"/>
      <w:tblStyleColBandSize w:val="1"/>
    </w:tblPr>
  </w:style>
  <w:style w:type="table" w:customStyle="1" w:styleId="affe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nJbDXlqxWisP42iXra7pthDOyQ==">AMUW2mU5WbzZq+kdsBlrV/J6SXa2WkJUiQaRCQ/z0JA4s7syXXVCiDOSdzOwzDzfpqPwUWsoCVNSAdXI4sr/ytHdTLvAq4l5kGmTzydBgRgWQ4HUlpyj62EnK6xINeVjel/diS2SFQxvHw5WlRwuE41WBdPjcRog7nIdYTh6u8hSOfe5oF9d6Wy/uL1UW7hWb0zO1fBsbG4cS3GFGBqqGj1bJAymJFFzVQ==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235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WinXP</dc:creator>
  <cp:lastModifiedBy>Lê Thái Học</cp:lastModifiedBy>
  <cp:revision>7</cp:revision>
  <dcterms:created xsi:type="dcterms:W3CDTF">2021-12-03T05:48:00Z</dcterms:created>
  <dcterms:modified xsi:type="dcterms:W3CDTF">2021-12-05T14:48:00Z</dcterms:modified>
</cp:coreProperties>
</file>