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CC6F" w14:textId="77777777" w:rsidR="001E0967" w:rsidRDefault="002B6322">
      <w:pPr>
        <w:jc w:val="center"/>
        <w:rPr>
          <w:rFonts w:ascii="Times New Roman" w:hAnsi="Times New Roman"/>
          <w:b/>
        </w:rPr>
      </w:pPr>
      <w:bookmarkStart w:id="0" w:name="_heading=h.p1wcxjhp11sd" w:colFirst="0" w:colLast="0"/>
      <w:bookmarkEnd w:id="0"/>
      <w:r>
        <w:rPr>
          <w:rFonts w:ascii="Times New Roman" w:hAnsi="Times New Roman"/>
          <w:b/>
        </w:rPr>
        <w:t xml:space="preserve"> KẾ HOẠCH CÔNG TÁC TUẦN 24/2</w:t>
      </w:r>
      <w:r>
        <w:rPr>
          <w:b/>
        </w:rPr>
        <w:t>1</w:t>
      </w:r>
      <w:r>
        <w:rPr>
          <w:rFonts w:ascii="Times New Roman" w:hAnsi="Times New Roman"/>
          <w:b/>
        </w:rPr>
        <w:t xml:space="preserve"> (Từ 17/01 – 22/01/2022)</w:t>
      </w:r>
    </w:p>
    <w:p w14:paraId="5F4C7818" w14:textId="77777777" w:rsidR="001E0967" w:rsidRDefault="001E0967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f2"/>
        <w:tblW w:w="1121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759"/>
        <w:gridCol w:w="960"/>
        <w:gridCol w:w="1834"/>
        <w:gridCol w:w="1140"/>
      </w:tblGrid>
      <w:tr w:rsidR="001E0967" w14:paraId="7510C23D" w14:textId="77777777"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14:paraId="13A80C49" w14:textId="77777777" w:rsidR="001E0967" w:rsidRDefault="002B63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759" w:type="dxa"/>
            <w:tcBorders>
              <w:bottom w:val="single" w:sz="4" w:space="0" w:color="000000"/>
            </w:tcBorders>
            <w:vAlign w:val="center"/>
          </w:tcPr>
          <w:p w14:paraId="30EBFEA6" w14:textId="77777777" w:rsidR="001E0967" w:rsidRDefault="002B63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14:paraId="6894EDA2" w14:textId="77777777" w:rsidR="001E0967" w:rsidRDefault="002B63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14:paraId="346D5D0F" w14:textId="77777777" w:rsidR="001E0967" w:rsidRDefault="002B63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6297CFEE" w14:textId="77777777" w:rsidR="001E0967" w:rsidRDefault="002B632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1E0967" w14:paraId="24D07472" w14:textId="77777777">
        <w:tc>
          <w:tcPr>
            <w:tcW w:w="1518" w:type="dxa"/>
            <w:vMerge w:val="restart"/>
            <w:vAlign w:val="center"/>
          </w:tcPr>
          <w:p w14:paraId="1EF883C4" w14:textId="77777777" w:rsidR="001E0967" w:rsidRDefault="001E09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EE3B55E" w14:textId="77777777" w:rsidR="001E0967" w:rsidRDefault="002B63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40B1B5B5" w14:textId="77777777" w:rsidR="001E0967" w:rsidRDefault="002B63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7C94C36E" w14:textId="77777777" w:rsidR="001E0967" w:rsidRDefault="001E09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bottom w:val="dotted" w:sz="4" w:space="0" w:color="000000"/>
            </w:tcBorders>
            <w:vAlign w:val="center"/>
          </w:tcPr>
          <w:p w14:paraId="721A5BA1" w14:textId="77777777" w:rsidR="001E0967" w:rsidRDefault="002B6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dạy học trực tuyến</w:t>
            </w:r>
          </w:p>
        </w:tc>
        <w:tc>
          <w:tcPr>
            <w:tcW w:w="960" w:type="dxa"/>
            <w:tcBorders>
              <w:bottom w:val="dotted" w:sz="4" w:space="0" w:color="000000"/>
            </w:tcBorders>
            <w:vAlign w:val="center"/>
          </w:tcPr>
          <w:p w14:paraId="783A1550" w14:textId="77777777" w:rsidR="001E0967" w:rsidRDefault="001E0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dotted" w:sz="4" w:space="0" w:color="000000"/>
            </w:tcBorders>
          </w:tcPr>
          <w:p w14:paraId="67509891" w14:textId="30A089A2" w:rsidR="001E0967" w:rsidRDefault="002B6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17/01</w:t>
            </w: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14:paraId="19F9F248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67" w14:paraId="3E67218E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6C100D68" w14:textId="77777777" w:rsidR="001E0967" w:rsidRDefault="001E0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EDF405F" w14:textId="77777777" w:rsidR="001E0967" w:rsidRDefault="002B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Hoàn thiện chương trình công tác năm của Chi bộ, kế hoạch kiểm tra giám sát của chi bộ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5B56471" w14:textId="77777777" w:rsidR="001E0967" w:rsidRDefault="002B6322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18/01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6ADAF40D" w14:textId="77777777" w:rsidR="001E0967" w:rsidRDefault="002B6322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 ủy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CD18EFB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67" w14:paraId="0F321B10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157F0D7E" w14:textId="77777777" w:rsidR="001E0967" w:rsidRDefault="001E0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6356A7F" w14:textId="77777777" w:rsidR="001E0967" w:rsidRDefault="002B63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Hoàn thiện kế hoạch chuyển đổi số và lộ trình xây dựng trường học điển hình.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A436E2B" w14:textId="77777777" w:rsidR="001E0967" w:rsidRDefault="002B6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tuấn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7E62DE7" w14:textId="77777777" w:rsidR="001E0967" w:rsidRDefault="002B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Thầy Quang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47BDF4B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67" w14:paraId="32653667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1044EDFC" w14:textId="77777777" w:rsidR="001E0967" w:rsidRDefault="001E0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F6AA6BA" w14:textId="77777777" w:rsidR="001E0967" w:rsidRDefault="002B6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Dự </w:t>
            </w:r>
            <w:r>
              <w:rPr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ội nghị Hiệu trưởng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98B00AA" w14:textId="77777777" w:rsidR="001E0967" w:rsidRDefault="002B6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14g-21/01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64A56474" w14:textId="77777777" w:rsidR="001E0967" w:rsidRDefault="002B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Thầy Quang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80BA928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67" w14:paraId="39646829" w14:textId="77777777">
        <w:trPr>
          <w:trHeight w:val="60"/>
        </w:trPr>
        <w:tc>
          <w:tcPr>
            <w:tcW w:w="1518" w:type="dxa"/>
            <w:vMerge/>
            <w:vAlign w:val="center"/>
          </w:tcPr>
          <w:p w14:paraId="6FE4E335" w14:textId="77777777" w:rsidR="001E0967" w:rsidRDefault="001E0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3AED67A2" w14:textId="77777777" w:rsidR="001E0967" w:rsidRDefault="002B632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Xây dựng kế hoạch, phương án phân chia học sinh về cơ sở 1, 2 để chuẩn bị phương án xây dựng bệnh v</w:t>
            </w:r>
            <w:r>
              <w:rPr>
                <w:color w:val="FF0000"/>
                <w:sz w:val="24"/>
                <w:szCs w:val="24"/>
              </w:rPr>
              <w:t>iệ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n nhân dân tại cơ sở 3.</w:t>
            </w: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40AD8399" w14:textId="77777777" w:rsidR="001E0967" w:rsidRDefault="002B6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5B9E64F0" w14:textId="77777777" w:rsidR="001E0967" w:rsidRDefault="002B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BGH, TT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66933BA7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67" w14:paraId="5ACBC8AB" w14:textId="77777777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5BFCB559" w14:textId="77777777" w:rsidR="001E0967" w:rsidRDefault="001E09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8C609FA" w14:textId="77777777" w:rsidR="001E0967" w:rsidRDefault="002B63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sz w:val="26"/>
                <w:szCs w:val="26"/>
              </w:rPr>
              <w:t>Hoạt động dạy và học</w:t>
            </w:r>
          </w:p>
          <w:p w14:paraId="30796BDA" w14:textId="77777777" w:rsidR="001E0967" w:rsidRDefault="001E09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</w:tcPr>
          <w:p w14:paraId="3D2B4E3B" w14:textId="77777777" w:rsidR="001E0967" w:rsidRDefault="002B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Thực hiện chương trình học tuần 20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1650493" w14:textId="77777777" w:rsidR="001E0967" w:rsidRDefault="002B6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5B6D5EC2" w14:textId="77777777" w:rsidR="001E0967" w:rsidRDefault="001E0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0DD90CC6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67" w14:paraId="685DB0BD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6DE1F90" w14:textId="77777777" w:rsidR="001E0967" w:rsidRDefault="001E0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26DB02E" w14:textId="77777777" w:rsidR="001E0967" w:rsidRDefault="002B6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TKB dạy học trực tuyến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50C9885" w14:textId="77777777" w:rsidR="001E0967" w:rsidRDefault="002B6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17/01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2F440EEB" w14:textId="77777777" w:rsidR="001E0967" w:rsidRDefault="002B6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Hân, TT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0FD16B9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67" w14:paraId="2D5573C1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D523453" w14:textId="77777777" w:rsidR="001E0967" w:rsidRDefault="001E0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5AE430D" w14:textId="77777777" w:rsidR="001E0967" w:rsidRDefault="002B6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Giáo viên </w:t>
            </w:r>
            <w:r>
              <w:rPr>
                <w:sz w:val="24"/>
                <w:szCs w:val="24"/>
              </w:rPr>
              <w:t>bố trí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lên trường khai thác phòng học thông minh để dạy học trực tuyến hiệu quả hơn.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94EF69C" w14:textId="77777777" w:rsidR="001E0967" w:rsidRDefault="001E0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35576A95" w14:textId="77777777" w:rsidR="001E0967" w:rsidRDefault="001E0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5A09A89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67" w14:paraId="6EE8F4D0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424681DD" w14:textId="77777777" w:rsidR="001E0967" w:rsidRDefault="001E0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5F0D174" w14:textId="77777777" w:rsidR="001E0967" w:rsidRDefault="002B6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Các tổ sinh hoạt chuyên môn trao đổi xây dựng kịch bản họp cha mẹ học sinh.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2A024A3" w14:textId="77777777" w:rsidR="001E0967" w:rsidRDefault="002B6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74AA3E5A" w14:textId="77777777" w:rsidR="001E0967" w:rsidRDefault="002B6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42270B4A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67" w14:paraId="7C86CAC1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7A04D515" w14:textId="77777777" w:rsidR="001E0967" w:rsidRDefault="001E0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66F7AD8" w14:textId="77777777" w:rsidR="001E0967" w:rsidRDefault="002B6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Triển khai thí điểm quản lí hồ sơ cá nhân trên One Note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DC87FD2" w14:textId="77777777" w:rsidR="001E0967" w:rsidRDefault="002B6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2FDC5C7A" w14:textId="77777777" w:rsidR="001E0967" w:rsidRDefault="002B6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Tổ chuyển đổi số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3D48F36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67" w14:paraId="793ACA0F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A1D3A89" w14:textId="77777777" w:rsidR="001E0967" w:rsidRDefault="001E0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E5B6D51" w14:textId="77777777" w:rsidR="001E0967" w:rsidRDefault="001E09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47D8436" w14:textId="77777777" w:rsidR="001E0967" w:rsidRDefault="001E0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E45BF8A" w14:textId="77777777" w:rsidR="001E0967" w:rsidRDefault="001E0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4D20C9E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67" w14:paraId="4881B8C4" w14:textId="77777777"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5F669849" w14:textId="77777777" w:rsidR="001E0967" w:rsidRDefault="001E09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DED05A7" w14:textId="77777777" w:rsidR="001E0967" w:rsidRDefault="002B63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08FECF68" w14:textId="77777777" w:rsidR="001E0967" w:rsidRDefault="001E09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32678673" w14:textId="77777777" w:rsidR="001E0967" w:rsidRDefault="002B6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eading=h.2et92p0" w:colFirst="0" w:colLast="0"/>
            <w:bookmarkEnd w:id="3"/>
            <w:r>
              <w:rPr>
                <w:rFonts w:ascii="Times New Roman" w:hAnsi="Times New Roman"/>
                <w:sz w:val="24"/>
                <w:szCs w:val="24"/>
              </w:rPr>
              <w:t>Tổ Mĩ thuật triển khai vẽ trang trí khu vực vườn thực nghiệm tại cơ sở 1.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89DB00F" w14:textId="77777777" w:rsidR="001E0967" w:rsidRDefault="002B6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647817D3" w14:textId="77777777" w:rsidR="001E0967" w:rsidRDefault="002B6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  <w:r>
              <w:rPr>
                <w:sz w:val="24"/>
                <w:szCs w:val="24"/>
              </w:rPr>
              <w:t>Tổ MT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6E36D477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322" w14:paraId="592A5E7D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2521624B" w14:textId="77777777" w:rsidR="002B6322" w:rsidRDefault="002B6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CC4A82C" w14:textId="22E040E0" w:rsidR="002B6322" w:rsidRDefault="002B6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Tập luyện đội tuyển điền kinh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F745A0D" w14:textId="7D7290C0" w:rsidR="002B6322" w:rsidRDefault="002B6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DAF9C28" w14:textId="39538063" w:rsidR="002B6322" w:rsidRDefault="002B6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TD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506990D" w14:textId="77777777" w:rsidR="002B6322" w:rsidRDefault="002B632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67" w14:paraId="54E573A6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339A0175" w14:textId="77777777" w:rsidR="001E0967" w:rsidRDefault="001E0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636BF92" w14:textId="77777777" w:rsidR="001E0967" w:rsidRDefault="002B6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tục thực hiện nghiêm túc các biện pháp phòng chống dịch bệnh Covid 19.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D600440" w14:textId="77777777" w:rsidR="001E0967" w:rsidRDefault="001E0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178FFEA4" w14:textId="77777777" w:rsidR="001E0967" w:rsidRDefault="001E0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0A28A8EE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67" w14:paraId="4F347600" w14:textId="77777777">
        <w:trPr>
          <w:trHeight w:val="34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1928232" w14:textId="77777777" w:rsidR="001E0967" w:rsidRDefault="001E0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6C99784D" w14:textId="77777777" w:rsidR="001E0967" w:rsidRDefault="002B6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Hoàn thiện và ban hành kế hoạch kiểm tra của ban thanh tra nhân dân</w:t>
            </w: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56A90E65" w14:textId="77777777" w:rsidR="001E0967" w:rsidRDefault="002B6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19/01</w:t>
            </w: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2E9A17C7" w14:textId="77777777" w:rsidR="001E0967" w:rsidRDefault="002B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 Trần Hạnh, cô Anh Ngọc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688EF406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67" w14:paraId="2A36530D" w14:textId="77777777"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9FC674" w14:textId="77777777" w:rsidR="001E0967" w:rsidRDefault="001E09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8D0B8F" w14:textId="77777777" w:rsidR="001E0967" w:rsidRDefault="002B63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1401485D" w14:textId="77777777" w:rsidR="001E0967" w:rsidRDefault="001E09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1041E258" w14:textId="77777777" w:rsidR="001E0967" w:rsidRDefault="002B6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Triển khai thu tiền ăn học tháng 12 theo Quyết định của Thành phố.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A94F32E" w14:textId="77777777" w:rsidR="001E0967" w:rsidRDefault="001E0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4F4201CE" w14:textId="77777777" w:rsidR="001E0967" w:rsidRDefault="002B6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Cô Giang KT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324C0A5D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67" w14:paraId="2234A17B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1CD538" w14:textId="77777777" w:rsidR="001E0967" w:rsidRDefault="001E0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A2C815C" w14:textId="77777777" w:rsidR="001E0967" w:rsidRDefault="002B6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tục vẽ tranh tường tại cơ sở 1.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86B9338" w14:textId="77777777" w:rsidR="001E0967" w:rsidRDefault="001E0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1FBA6C2" w14:textId="77777777" w:rsidR="001E0967" w:rsidRDefault="001E0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E392B07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67" w14:paraId="5DB61870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23C1ED" w14:textId="77777777" w:rsidR="001E0967" w:rsidRDefault="001E0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ED37D8E" w14:textId="77777777" w:rsidR="001E0967" w:rsidRDefault="002B6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Sửa chữa nâng cấp thư viện 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284B655" w14:textId="77777777" w:rsidR="001E0967" w:rsidRDefault="002B6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853BD8E" w14:textId="77777777" w:rsidR="001E0967" w:rsidRDefault="001E0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F9BF941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67" w14:paraId="11F4984A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D47B1F" w14:textId="77777777" w:rsidR="001E0967" w:rsidRDefault="001E0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B842675" w14:textId="77777777" w:rsidR="001E0967" w:rsidRDefault="002B6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Chuyển tiền thu nhập tăng thêm năm 2022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7C43A4F" w14:textId="77777777" w:rsidR="001E0967" w:rsidRDefault="002B6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21/01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DFDC071" w14:textId="77777777" w:rsidR="001E0967" w:rsidRDefault="002B6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Cô Giang KT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ACC7D6C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67" w14:paraId="6CFDADDA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8312B1" w14:textId="77777777" w:rsidR="001E0967" w:rsidRDefault="001E0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</w:tcBorders>
            <w:vAlign w:val="center"/>
          </w:tcPr>
          <w:p w14:paraId="1270F8E7" w14:textId="77777777" w:rsidR="001E0967" w:rsidRDefault="001E09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4d34og8" w:colFirst="0" w:colLast="0"/>
            <w:bookmarkEnd w:id="5"/>
          </w:p>
        </w:tc>
        <w:tc>
          <w:tcPr>
            <w:tcW w:w="960" w:type="dxa"/>
            <w:tcBorders>
              <w:top w:val="dotted" w:sz="4" w:space="0" w:color="000000"/>
            </w:tcBorders>
            <w:vAlign w:val="center"/>
          </w:tcPr>
          <w:p w14:paraId="13097F47" w14:textId="77777777" w:rsidR="001E0967" w:rsidRDefault="001E0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</w:tcBorders>
            <w:vAlign w:val="center"/>
          </w:tcPr>
          <w:p w14:paraId="6E647399" w14:textId="77777777" w:rsidR="001E0967" w:rsidRDefault="001E0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eading=h.30j0zll" w:colFirst="0" w:colLast="0"/>
            <w:bookmarkEnd w:id="6"/>
          </w:p>
        </w:tc>
        <w:tc>
          <w:tcPr>
            <w:tcW w:w="1140" w:type="dxa"/>
            <w:tcBorders>
              <w:top w:val="dotted" w:sz="4" w:space="0" w:color="000000"/>
            </w:tcBorders>
          </w:tcPr>
          <w:p w14:paraId="1EB3A640" w14:textId="77777777" w:rsidR="001E0967" w:rsidRDefault="001E09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0384C5" w14:textId="77777777" w:rsidR="001E0967" w:rsidRDefault="001E0967">
      <w:pPr>
        <w:rPr>
          <w:rFonts w:ascii="Times New Roman" w:hAnsi="Times New Roman"/>
        </w:rPr>
      </w:pPr>
    </w:p>
    <w:sectPr w:rsidR="001E0967">
      <w:pgSz w:w="12240" w:h="15840"/>
      <w:pgMar w:top="630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67"/>
    <w:rsid w:val="001E0967"/>
    <w:rsid w:val="002B6322"/>
    <w:rsid w:val="006A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D0E06A"/>
  <w15:docId w15:val="{1A03A62E-4DAF-4B97-B965-A3CF07FC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344BC"/>
    <w:rPr>
      <w:rFonts w:ascii=".VnTime" w:hAnsi=".VnTime"/>
    </w:rPr>
  </w:style>
  <w:style w:type="paragraph" w:styleId="u1">
    <w:name w:val="heading 1"/>
    <w:basedOn w:val="Binhthng"/>
    <w:next w:val="Binhthng"/>
    <w:uiPriority w:val="9"/>
    <w:qFormat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uiPriority w:val="9"/>
    <w:semiHidden/>
    <w:unhideWhenUsed/>
    <w:qFormat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rsid w:val="009344BC"/>
    <w:pPr>
      <w:keepNext/>
      <w:keepLines/>
      <w:spacing w:before="280" w:after="80"/>
      <w:outlineLvl w:val="2"/>
    </w:pPr>
    <w:rPr>
      <w:b/>
    </w:rPr>
  </w:style>
  <w:style w:type="paragraph" w:styleId="u4">
    <w:name w:val="heading 4"/>
    <w:basedOn w:val="Binhthng"/>
    <w:next w:val="Binhthng"/>
    <w:uiPriority w:val="9"/>
    <w:semiHidden/>
    <w:unhideWhenUsed/>
    <w:qFormat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uiPriority w:val="9"/>
    <w:semiHidden/>
    <w:unhideWhenUsed/>
    <w:qFormat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uiPriority w:val="9"/>
    <w:semiHidden/>
    <w:unhideWhenUsed/>
    <w:qFormat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u">
    <w:name w:val="Title"/>
    <w:basedOn w:val="Binhthng"/>
    <w:next w:val="Binhthng"/>
    <w:uiPriority w:val="10"/>
    <w:qFormat/>
    <w:rsid w:val="009344B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C2089E"/>
  </w:style>
  <w:style w:type="paragraph" w:customStyle="1" w:styleId="Normal2">
    <w:name w:val="Normal2"/>
    <w:rsid w:val="00B317A1"/>
  </w:style>
  <w:style w:type="paragraph" w:customStyle="1" w:styleId="Normal3">
    <w:name w:val="Normal3"/>
    <w:rsid w:val="006B6E1C"/>
  </w:style>
  <w:style w:type="paragraph" w:customStyle="1" w:styleId="Normal4">
    <w:name w:val="Normal4"/>
    <w:rsid w:val="00CE1756"/>
  </w:style>
  <w:style w:type="paragraph" w:customStyle="1" w:styleId="Normal5">
    <w:name w:val="Normal5"/>
    <w:rsid w:val="005125C5"/>
  </w:style>
  <w:style w:type="paragraph" w:customStyle="1" w:styleId="Normal6">
    <w:name w:val="Normal6"/>
    <w:rsid w:val="005E4EC6"/>
  </w:style>
  <w:style w:type="paragraph" w:customStyle="1" w:styleId="Normal7">
    <w:name w:val="Normal7"/>
    <w:rsid w:val="00C2662D"/>
  </w:style>
  <w:style w:type="paragraph" w:customStyle="1" w:styleId="Normal8">
    <w:name w:val="Normal8"/>
    <w:rsid w:val="00D42504"/>
  </w:style>
  <w:style w:type="paragraph" w:customStyle="1" w:styleId="Normal9">
    <w:name w:val="Normal9"/>
    <w:rsid w:val="0019276F"/>
  </w:style>
  <w:style w:type="paragraph" w:customStyle="1" w:styleId="Normal10">
    <w:name w:val="Normal10"/>
    <w:rsid w:val="00A72427"/>
  </w:style>
  <w:style w:type="paragraph" w:customStyle="1" w:styleId="Normal11">
    <w:name w:val="Normal11"/>
    <w:rsid w:val="00EC30E6"/>
  </w:style>
  <w:style w:type="paragraph" w:customStyle="1" w:styleId="Normal12">
    <w:name w:val="Normal12"/>
    <w:rsid w:val="002E6EA7"/>
  </w:style>
  <w:style w:type="paragraph" w:customStyle="1" w:styleId="Normal13">
    <w:name w:val="Normal13"/>
    <w:rsid w:val="00771C26"/>
  </w:style>
  <w:style w:type="paragraph" w:customStyle="1" w:styleId="Normal14">
    <w:name w:val="Normal14"/>
    <w:rsid w:val="008A4805"/>
  </w:style>
  <w:style w:type="paragraph" w:customStyle="1" w:styleId="Normal15">
    <w:name w:val="Normal15"/>
    <w:rsid w:val="0066344A"/>
  </w:style>
  <w:style w:type="paragraph" w:customStyle="1" w:styleId="Normal16">
    <w:name w:val="Normal16"/>
    <w:rsid w:val="00CB4C78"/>
  </w:style>
  <w:style w:type="paragraph" w:customStyle="1" w:styleId="Normal17">
    <w:name w:val="Normal17"/>
    <w:rsid w:val="00E67A85"/>
  </w:style>
  <w:style w:type="paragraph" w:customStyle="1" w:styleId="Normal18">
    <w:name w:val="Normal18"/>
    <w:rsid w:val="00013132"/>
  </w:style>
  <w:style w:type="table" w:styleId="LiBang">
    <w:name w:val="Table Grid"/>
    <w:basedOn w:val="BangThngthng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C110FC"/>
    <w:rPr>
      <w:rFonts w:ascii="Tahoma" w:hAnsi="Tahoma" w:cs="Tahoma"/>
      <w:sz w:val="16"/>
      <w:szCs w:val="16"/>
    </w:rPr>
  </w:style>
  <w:style w:type="paragraph" w:styleId="ThngthngWeb">
    <w:name w:val="Normal (Web)"/>
    <w:basedOn w:val="Binhthng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Binhthng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Chntrang">
    <w:name w:val="footer"/>
    <w:basedOn w:val="Binhthng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Strang">
    <w:name w:val="page number"/>
    <w:basedOn w:val="Phngmcinhcuaoanvn"/>
    <w:rsid w:val="00AE0452"/>
  </w:style>
  <w:style w:type="paragraph" w:customStyle="1" w:styleId="Char">
    <w:name w:val="Char"/>
    <w:basedOn w:val="Binhthng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Binhthng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Binhthng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oancuaDanhsach">
    <w:name w:val="List Paragraph"/>
    <w:basedOn w:val="Binhthng"/>
    <w:uiPriority w:val="34"/>
    <w:qFormat/>
    <w:rsid w:val="0013403E"/>
    <w:pPr>
      <w:ind w:left="720"/>
      <w:contextualSpacing/>
    </w:pPr>
  </w:style>
  <w:style w:type="paragraph" w:styleId="Tiuphu">
    <w:name w:val="Subtitle"/>
    <w:basedOn w:val="Binhthng"/>
    <w:next w:val="Binhthng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rsid w:val="009344BC"/>
    <w:tblPr>
      <w:tblStyleRowBandSize w:val="1"/>
      <w:tblStyleColBandSize w:val="1"/>
    </w:tblPr>
  </w:style>
  <w:style w:type="table" w:customStyle="1" w:styleId="a0">
    <w:basedOn w:val="BangThngthng"/>
    <w:rsid w:val="009344BC"/>
    <w:tblPr>
      <w:tblStyleRowBandSize w:val="1"/>
      <w:tblStyleColBandSize w:val="1"/>
    </w:tblPr>
  </w:style>
  <w:style w:type="table" w:customStyle="1" w:styleId="a1">
    <w:basedOn w:val="BangThngthng"/>
    <w:rsid w:val="009344BC"/>
    <w:tblPr>
      <w:tblStyleRowBandSize w:val="1"/>
      <w:tblStyleColBandSize w:val="1"/>
    </w:tblPr>
  </w:style>
  <w:style w:type="table" w:customStyle="1" w:styleId="a2">
    <w:basedOn w:val="BangThngthng"/>
    <w:rsid w:val="009344BC"/>
    <w:tblPr>
      <w:tblStyleRowBandSize w:val="1"/>
      <w:tblStyleColBandSize w:val="1"/>
    </w:tblPr>
  </w:style>
  <w:style w:type="table" w:customStyle="1" w:styleId="a3">
    <w:basedOn w:val="BangThngthng"/>
    <w:rsid w:val="009344BC"/>
    <w:tblPr>
      <w:tblStyleRowBandSize w:val="1"/>
      <w:tblStyleColBandSize w:val="1"/>
    </w:tblPr>
  </w:style>
  <w:style w:type="table" w:customStyle="1" w:styleId="a4">
    <w:basedOn w:val="BangThngthng"/>
    <w:rsid w:val="009344BC"/>
    <w:tblPr>
      <w:tblStyleRowBandSize w:val="1"/>
      <w:tblStyleColBandSize w:val="1"/>
    </w:tblPr>
  </w:style>
  <w:style w:type="table" w:customStyle="1" w:styleId="a5">
    <w:basedOn w:val="BangThngthng"/>
    <w:rsid w:val="009344BC"/>
    <w:tblPr>
      <w:tblStyleRowBandSize w:val="1"/>
      <w:tblStyleColBandSize w:val="1"/>
    </w:tblPr>
  </w:style>
  <w:style w:type="table" w:customStyle="1" w:styleId="a6">
    <w:basedOn w:val="BangThngthng"/>
    <w:rsid w:val="009344BC"/>
    <w:tblPr>
      <w:tblStyleRowBandSize w:val="1"/>
      <w:tblStyleColBandSize w:val="1"/>
    </w:tblPr>
  </w:style>
  <w:style w:type="table" w:customStyle="1" w:styleId="a7">
    <w:basedOn w:val="BangThngthng"/>
    <w:rsid w:val="009344BC"/>
    <w:tblPr>
      <w:tblStyleRowBandSize w:val="1"/>
      <w:tblStyleColBandSize w:val="1"/>
    </w:tblPr>
  </w:style>
  <w:style w:type="table" w:customStyle="1" w:styleId="a8">
    <w:basedOn w:val="BangThngthng"/>
    <w:rsid w:val="009344BC"/>
    <w:tblPr>
      <w:tblStyleRowBandSize w:val="1"/>
      <w:tblStyleColBandSize w:val="1"/>
    </w:tblPr>
  </w:style>
  <w:style w:type="table" w:customStyle="1" w:styleId="a9">
    <w:basedOn w:val="BangThngthng"/>
    <w:rsid w:val="009344BC"/>
    <w:tblPr>
      <w:tblStyleRowBandSize w:val="1"/>
      <w:tblStyleColBandSize w:val="1"/>
    </w:tblPr>
  </w:style>
  <w:style w:type="table" w:customStyle="1" w:styleId="aa">
    <w:basedOn w:val="BangThngthng"/>
    <w:rsid w:val="009344BC"/>
    <w:tblPr>
      <w:tblStyleRowBandSize w:val="1"/>
      <w:tblStyleColBandSize w:val="1"/>
    </w:tblPr>
  </w:style>
  <w:style w:type="table" w:customStyle="1" w:styleId="ab">
    <w:basedOn w:val="BangThngthng"/>
    <w:rsid w:val="009344BC"/>
    <w:tblPr>
      <w:tblStyleRowBandSize w:val="1"/>
      <w:tblStyleColBandSize w:val="1"/>
    </w:tblPr>
  </w:style>
  <w:style w:type="table" w:customStyle="1" w:styleId="ac">
    <w:basedOn w:val="BangThngthng"/>
    <w:rsid w:val="009344BC"/>
    <w:tblPr>
      <w:tblStyleRowBandSize w:val="1"/>
      <w:tblStyleColBandSize w:val="1"/>
    </w:tblPr>
  </w:style>
  <w:style w:type="table" w:customStyle="1" w:styleId="ad">
    <w:basedOn w:val="BangThngthng"/>
    <w:rsid w:val="009344BC"/>
    <w:tblPr>
      <w:tblStyleRowBandSize w:val="1"/>
      <w:tblStyleColBandSize w:val="1"/>
    </w:tblPr>
  </w:style>
  <w:style w:type="table" w:customStyle="1" w:styleId="ae">
    <w:basedOn w:val="BangThngthng"/>
    <w:rsid w:val="009344BC"/>
    <w:tblPr>
      <w:tblStyleRowBandSize w:val="1"/>
      <w:tblStyleColBandSize w:val="1"/>
    </w:tblPr>
  </w:style>
  <w:style w:type="table" w:customStyle="1" w:styleId="af">
    <w:basedOn w:val="BangThngthng"/>
    <w:rsid w:val="009344BC"/>
    <w:tblPr>
      <w:tblStyleRowBandSize w:val="1"/>
      <w:tblStyleColBandSize w:val="1"/>
    </w:tblPr>
  </w:style>
  <w:style w:type="table" w:customStyle="1" w:styleId="af0">
    <w:basedOn w:val="BangThngthng"/>
    <w:rsid w:val="009344BC"/>
    <w:tblPr>
      <w:tblStyleRowBandSize w:val="1"/>
      <w:tblStyleColBandSize w:val="1"/>
    </w:tblPr>
  </w:style>
  <w:style w:type="table" w:customStyle="1" w:styleId="af1">
    <w:basedOn w:val="BangThngthng"/>
    <w:rsid w:val="009344BC"/>
    <w:tblPr>
      <w:tblStyleRowBandSize w:val="1"/>
      <w:tblStyleColBandSize w:val="1"/>
    </w:tblPr>
  </w:style>
  <w:style w:type="table" w:customStyle="1" w:styleId="af2">
    <w:basedOn w:val="BangThngthng"/>
    <w:rsid w:val="009344BC"/>
    <w:tblPr>
      <w:tblStyleRowBandSize w:val="1"/>
      <w:tblStyleColBandSize w:val="1"/>
    </w:tblPr>
  </w:style>
  <w:style w:type="table" w:customStyle="1" w:styleId="af3">
    <w:basedOn w:val="BangThngthng"/>
    <w:rsid w:val="009344BC"/>
    <w:tblPr>
      <w:tblStyleRowBandSize w:val="1"/>
      <w:tblStyleColBandSize w:val="1"/>
    </w:tblPr>
  </w:style>
  <w:style w:type="table" w:customStyle="1" w:styleId="af4">
    <w:basedOn w:val="BangThngthng"/>
    <w:rsid w:val="009344BC"/>
    <w:tblPr>
      <w:tblStyleRowBandSize w:val="1"/>
      <w:tblStyleColBandSize w:val="1"/>
    </w:tblPr>
  </w:style>
  <w:style w:type="table" w:customStyle="1" w:styleId="af5">
    <w:basedOn w:val="BangThngthng"/>
    <w:rsid w:val="009344BC"/>
    <w:tblPr>
      <w:tblStyleRowBandSize w:val="1"/>
      <w:tblStyleColBandSize w:val="1"/>
    </w:tblPr>
  </w:style>
  <w:style w:type="table" w:customStyle="1" w:styleId="af6">
    <w:basedOn w:val="BangThngthng"/>
    <w:rsid w:val="009344BC"/>
    <w:tblPr>
      <w:tblStyleRowBandSize w:val="1"/>
      <w:tblStyleColBandSize w:val="1"/>
    </w:tblPr>
  </w:style>
  <w:style w:type="table" w:customStyle="1" w:styleId="af7">
    <w:basedOn w:val="BangThngthng"/>
    <w:rsid w:val="009344BC"/>
    <w:tblPr>
      <w:tblStyleRowBandSize w:val="1"/>
      <w:tblStyleColBandSize w:val="1"/>
    </w:tblPr>
  </w:style>
  <w:style w:type="table" w:customStyle="1" w:styleId="af8">
    <w:basedOn w:val="BangThngthng"/>
    <w:rsid w:val="009344BC"/>
    <w:tblPr>
      <w:tblStyleRowBandSize w:val="1"/>
      <w:tblStyleColBandSize w:val="1"/>
    </w:tblPr>
  </w:style>
  <w:style w:type="table" w:customStyle="1" w:styleId="af9">
    <w:basedOn w:val="BangThngthng"/>
    <w:rsid w:val="009344BC"/>
    <w:tblPr>
      <w:tblStyleRowBandSize w:val="1"/>
      <w:tblStyleColBandSize w:val="1"/>
    </w:tblPr>
  </w:style>
  <w:style w:type="table" w:customStyle="1" w:styleId="afa">
    <w:basedOn w:val="BangThngthng"/>
    <w:rsid w:val="009344BC"/>
    <w:tblPr>
      <w:tblStyleRowBandSize w:val="1"/>
      <w:tblStyleColBandSize w:val="1"/>
    </w:tblPr>
  </w:style>
  <w:style w:type="table" w:customStyle="1" w:styleId="afb">
    <w:basedOn w:val="BangThngthng"/>
    <w:rsid w:val="009344BC"/>
    <w:tblPr>
      <w:tblStyleRowBandSize w:val="1"/>
      <w:tblStyleColBandSize w:val="1"/>
    </w:tblPr>
  </w:style>
  <w:style w:type="table" w:customStyle="1" w:styleId="afc">
    <w:basedOn w:val="BangThngthng"/>
    <w:rsid w:val="00013132"/>
    <w:tblPr>
      <w:tblStyleRowBandSize w:val="1"/>
      <w:tblStyleColBandSize w:val="1"/>
    </w:tblPr>
  </w:style>
  <w:style w:type="table" w:customStyle="1" w:styleId="afd">
    <w:basedOn w:val="BangThngthng"/>
    <w:rsid w:val="00E67A85"/>
    <w:tblPr>
      <w:tblStyleRowBandSize w:val="1"/>
      <w:tblStyleColBandSize w:val="1"/>
    </w:tblPr>
  </w:style>
  <w:style w:type="table" w:customStyle="1" w:styleId="afe">
    <w:basedOn w:val="BangThngthng"/>
    <w:rsid w:val="00CB4C78"/>
    <w:tblPr>
      <w:tblStyleRowBandSize w:val="1"/>
      <w:tblStyleColBandSize w:val="1"/>
    </w:tblPr>
  </w:style>
  <w:style w:type="table" w:customStyle="1" w:styleId="aff">
    <w:basedOn w:val="BangThngthng"/>
    <w:rsid w:val="0066344A"/>
    <w:tblPr>
      <w:tblStyleRowBandSize w:val="1"/>
      <w:tblStyleColBandSize w:val="1"/>
    </w:tblPr>
  </w:style>
  <w:style w:type="table" w:customStyle="1" w:styleId="aff0">
    <w:basedOn w:val="BangThngthng"/>
    <w:rsid w:val="008A4805"/>
    <w:tblPr>
      <w:tblStyleRowBandSize w:val="1"/>
      <w:tblStyleColBandSize w:val="1"/>
    </w:tblPr>
  </w:style>
  <w:style w:type="table" w:customStyle="1" w:styleId="aff1">
    <w:basedOn w:val="BangThngthng"/>
    <w:rsid w:val="00771C26"/>
    <w:tblPr>
      <w:tblStyleRowBandSize w:val="1"/>
      <w:tblStyleColBandSize w:val="1"/>
    </w:tblPr>
  </w:style>
  <w:style w:type="table" w:customStyle="1" w:styleId="aff2">
    <w:basedOn w:val="BangThngthng"/>
    <w:rsid w:val="002E6EA7"/>
    <w:tblPr>
      <w:tblStyleRowBandSize w:val="1"/>
      <w:tblStyleColBandSize w:val="1"/>
    </w:tblPr>
  </w:style>
  <w:style w:type="table" w:customStyle="1" w:styleId="aff3">
    <w:basedOn w:val="BangThngthng"/>
    <w:rsid w:val="00EC30E6"/>
    <w:tblPr>
      <w:tblStyleRowBandSize w:val="1"/>
      <w:tblStyleColBandSize w:val="1"/>
    </w:tblPr>
  </w:style>
  <w:style w:type="table" w:customStyle="1" w:styleId="aff4">
    <w:basedOn w:val="BangThngthng"/>
    <w:rsid w:val="00A72427"/>
    <w:tblPr>
      <w:tblStyleRowBandSize w:val="1"/>
      <w:tblStyleColBandSize w:val="1"/>
    </w:tblPr>
  </w:style>
  <w:style w:type="table" w:customStyle="1" w:styleId="aff5">
    <w:basedOn w:val="BangThngthng"/>
    <w:rsid w:val="0019276F"/>
    <w:tblPr>
      <w:tblStyleRowBandSize w:val="1"/>
      <w:tblStyleColBandSize w:val="1"/>
    </w:tblPr>
  </w:style>
  <w:style w:type="table" w:customStyle="1" w:styleId="aff6">
    <w:basedOn w:val="BangThngthng"/>
    <w:rsid w:val="00D42504"/>
    <w:tblPr>
      <w:tblStyleRowBandSize w:val="1"/>
      <w:tblStyleColBandSize w:val="1"/>
    </w:tblPr>
  </w:style>
  <w:style w:type="table" w:customStyle="1" w:styleId="aff7">
    <w:basedOn w:val="BangThngthng"/>
    <w:rsid w:val="00C2662D"/>
    <w:tblPr>
      <w:tblStyleRowBandSize w:val="1"/>
      <w:tblStyleColBandSize w:val="1"/>
    </w:tblPr>
  </w:style>
  <w:style w:type="table" w:customStyle="1" w:styleId="aff8">
    <w:basedOn w:val="BangThngthng"/>
    <w:rsid w:val="005E4EC6"/>
    <w:tblPr>
      <w:tblStyleRowBandSize w:val="1"/>
      <w:tblStyleColBandSize w:val="1"/>
    </w:tblPr>
  </w:style>
  <w:style w:type="table" w:customStyle="1" w:styleId="aff9">
    <w:basedOn w:val="BangThngthng"/>
    <w:rsid w:val="005125C5"/>
    <w:tblPr>
      <w:tblStyleRowBandSize w:val="1"/>
      <w:tblStyleColBandSize w:val="1"/>
    </w:tblPr>
  </w:style>
  <w:style w:type="table" w:customStyle="1" w:styleId="affa">
    <w:basedOn w:val="BangThngthng"/>
    <w:rsid w:val="00CE1756"/>
    <w:tblPr>
      <w:tblStyleRowBandSize w:val="1"/>
      <w:tblStyleColBandSize w:val="1"/>
    </w:tblPr>
  </w:style>
  <w:style w:type="table" w:customStyle="1" w:styleId="affb">
    <w:basedOn w:val="BangThngthng"/>
    <w:rsid w:val="006B6E1C"/>
    <w:tblPr>
      <w:tblStyleRowBandSize w:val="1"/>
      <w:tblStyleColBandSize w:val="1"/>
    </w:tblPr>
  </w:style>
  <w:style w:type="table" w:customStyle="1" w:styleId="affc">
    <w:basedOn w:val="BangThngthng"/>
    <w:rsid w:val="00B317A1"/>
    <w:tblPr>
      <w:tblStyleRowBandSize w:val="1"/>
      <w:tblStyleColBandSize w:val="1"/>
    </w:tblPr>
  </w:style>
  <w:style w:type="table" w:customStyle="1" w:styleId="affd">
    <w:basedOn w:val="BangThngthng"/>
    <w:rsid w:val="00C2089E"/>
    <w:tblPr>
      <w:tblStyleRowBandSize w:val="1"/>
      <w:tblStyleColBandSize w:val="1"/>
    </w:tblPr>
  </w:style>
  <w:style w:type="table" w:customStyle="1" w:styleId="affe">
    <w:basedOn w:val="BangThngthng"/>
    <w:tblPr>
      <w:tblStyleRowBandSize w:val="1"/>
      <w:tblStyleColBandSize w:val="1"/>
    </w:tblPr>
  </w:style>
  <w:style w:type="table" w:customStyle="1" w:styleId="afff">
    <w:basedOn w:val="BangThngthng"/>
    <w:tblPr>
      <w:tblStyleRowBandSize w:val="1"/>
      <w:tblStyleColBandSize w:val="1"/>
    </w:tblPr>
  </w:style>
  <w:style w:type="table" w:customStyle="1" w:styleId="afff0">
    <w:basedOn w:val="BangThngthng"/>
    <w:tblPr>
      <w:tblStyleRowBandSize w:val="1"/>
      <w:tblStyleColBandSize w:val="1"/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dTDZn1Cy6/dm0CSGDkbOCB+UiQ==">AMUW2mVsM2yUnwC6GAYiTDZmANQvXB3C7X+tM2NNEjVeI3viOTz6Uu2wzGOhetmbrKA4+rgSjy7Cr1RqFoS98BlTbZ3aqqdDYQ1Fk7mJq0d7mFfopO+BGKj+TmA3zWc6HEV7UKVQa3I606HfOcAij5dM2s61pf5mnoSzg7uWpdKwwJ7Hwix/R0Lmsaj57b/ruV3vb8GHM0N7pQB2i8D6d+A7qX3myGWxeA==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D8977D-055C-484B-AB08-B8AB1B70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Phạm Ngọc Quang</cp:lastModifiedBy>
  <cp:revision>3</cp:revision>
  <dcterms:created xsi:type="dcterms:W3CDTF">2022-01-14T07:12:00Z</dcterms:created>
  <dcterms:modified xsi:type="dcterms:W3CDTF">2022-01-14T07:15:00Z</dcterms:modified>
</cp:coreProperties>
</file>